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15E0" w:rsidRPr="00453FF8" w:rsidRDefault="00FC15E0" w:rsidP="00FC15E0">
      <w:pPr>
        <w:rPr>
          <w:rFonts w:eastAsia="Calibri"/>
        </w:rPr>
      </w:pPr>
      <w:r w:rsidRPr="00FC15E0">
        <w:rPr>
          <w:rFonts w:eastAsia="Calibri"/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i1025" type="#_x0000_t75" alt="Описание: рарус_регалии" style="width:467.55pt;height:108.45pt;visibility:visible">
            <v:imagedata r:id="rId5" o:title="рарус_регалии"/>
          </v:shape>
        </w:pict>
      </w:r>
    </w:p>
    <w:p w:rsidR="00FC15E0" w:rsidRPr="00453FF8" w:rsidRDefault="00FC15E0" w:rsidP="00FC15E0">
      <w:pPr>
        <w:rPr>
          <w:rFonts w:eastAsia="Calibri"/>
        </w:rPr>
      </w:pPr>
    </w:p>
    <w:p w:rsidR="00FC15E0" w:rsidRPr="00453FF8" w:rsidRDefault="00FC15E0" w:rsidP="00FC15E0">
      <w:pPr>
        <w:rPr>
          <w:rFonts w:eastAsia="Calibri"/>
          <w:u w:val="single"/>
        </w:rPr>
      </w:pPr>
      <w:r w:rsidRPr="00453FF8">
        <w:rPr>
          <w:rFonts w:eastAsia="Calibri"/>
          <w:u w:val="single"/>
        </w:rPr>
        <w:t>Пресс-релиз компании «1С-Рарус» от</w:t>
      </w:r>
      <w:bookmarkStart w:id="0" w:name="_GoBack"/>
      <w:bookmarkEnd w:id="0"/>
      <w:r w:rsidRPr="00453FF8">
        <w:rPr>
          <w:rFonts w:eastAsia="Calibri"/>
          <w:u w:val="single"/>
        </w:rPr>
        <w:t xml:space="preserve"> 7 августа 2012 г.</w:t>
      </w:r>
    </w:p>
    <w:p w:rsidR="00FC15E0" w:rsidRDefault="00FC15E0" w:rsidP="00FC15E0">
      <w:pPr>
        <w:rPr>
          <w:b/>
        </w:rPr>
      </w:pPr>
    </w:p>
    <w:p w:rsidR="00FC15E0" w:rsidRPr="00075C1F" w:rsidRDefault="00FC15E0" w:rsidP="00FC15E0">
      <w:pPr>
        <w:rPr>
          <w:b/>
        </w:rPr>
      </w:pPr>
      <w:r w:rsidRPr="00075C1F">
        <w:rPr>
          <w:b/>
        </w:rPr>
        <w:t xml:space="preserve">Тема: </w:t>
      </w:r>
      <w:r w:rsidRPr="00075C1F">
        <w:rPr>
          <w:rStyle w:val="apple-style-span"/>
          <w:b/>
          <w:color w:val="222222"/>
        </w:rPr>
        <w:t>«Трансстройинвест» задал новый ритм снабжения строительных объектов с помощью «1С</w:t>
      </w:r>
      <w:proofErr w:type="gramStart"/>
      <w:r w:rsidRPr="00075C1F">
        <w:rPr>
          <w:rStyle w:val="apple-style-span"/>
          <w:b/>
          <w:color w:val="222222"/>
        </w:rPr>
        <w:t>:П</w:t>
      </w:r>
      <w:proofErr w:type="gramEnd"/>
      <w:r w:rsidRPr="00075C1F">
        <w:rPr>
          <w:rStyle w:val="apple-style-span"/>
          <w:b/>
          <w:color w:val="222222"/>
        </w:rPr>
        <w:t>редприятие 8» и «1С-Рарус»</w:t>
      </w:r>
      <w:r w:rsidRPr="00075C1F" w:rsidDel="00075C1F">
        <w:rPr>
          <w:b/>
        </w:rPr>
        <w:t xml:space="preserve"> </w:t>
      </w:r>
    </w:p>
    <w:p w:rsidR="00FC15E0" w:rsidRDefault="00FC15E0" w:rsidP="00FC15E0"/>
    <w:p w:rsidR="00FC15E0" w:rsidRPr="007F1799" w:rsidRDefault="00FC15E0" w:rsidP="00FC15E0">
      <w:pPr>
        <w:rPr>
          <w:i/>
        </w:rPr>
      </w:pPr>
      <w:r>
        <w:rPr>
          <w:i/>
        </w:rPr>
        <w:t xml:space="preserve">Аннотация: </w:t>
      </w:r>
      <w:r w:rsidRPr="007F1799">
        <w:rPr>
          <w:i/>
        </w:rPr>
        <w:t>В компании «Трансстройинвест» завершена автоматизация участка снабжения о</w:t>
      </w:r>
      <w:r>
        <w:rPr>
          <w:i/>
        </w:rPr>
        <w:t>бъектов дорожного строительства</w:t>
      </w:r>
      <w:r w:rsidRPr="007F1799">
        <w:rPr>
          <w:i/>
        </w:rPr>
        <w:t>. С помощью специалистов «1С-Рарус» внедрена система «1С</w:t>
      </w:r>
      <w:proofErr w:type="gramStart"/>
      <w:r w:rsidRPr="007F1799">
        <w:rPr>
          <w:i/>
        </w:rPr>
        <w:t>:У</w:t>
      </w:r>
      <w:proofErr w:type="gramEnd"/>
      <w:r w:rsidRPr="007F1799">
        <w:rPr>
          <w:i/>
        </w:rPr>
        <w:t xml:space="preserve">правление строительной организацией 8», позволившая упорядочить ведение закупочной деятельности и наладить непрерывную работу с поставщиками. Оперативно отслеживается состояние заказов, получена возможность детального планирования строительства с учетом </w:t>
      </w:r>
      <w:r>
        <w:rPr>
          <w:i/>
        </w:rPr>
        <w:t xml:space="preserve">ожидаемых </w:t>
      </w:r>
      <w:r w:rsidRPr="007F1799">
        <w:rPr>
          <w:i/>
        </w:rPr>
        <w:t>поступ</w:t>
      </w:r>
      <w:r>
        <w:rPr>
          <w:i/>
        </w:rPr>
        <w:t>лений</w:t>
      </w:r>
      <w:r w:rsidRPr="007F1799">
        <w:rPr>
          <w:i/>
        </w:rPr>
        <w:t xml:space="preserve"> материалов. </w:t>
      </w:r>
      <w:r>
        <w:rPr>
          <w:i/>
        </w:rPr>
        <w:t>Повышена эффективность работы с более чем 200 поставщиками</w:t>
      </w:r>
      <w:r w:rsidRPr="007F1799">
        <w:rPr>
          <w:i/>
        </w:rPr>
        <w:t xml:space="preserve"> компании «Трансстройинвест».</w:t>
      </w:r>
    </w:p>
    <w:p w:rsidR="00FC15E0" w:rsidRDefault="00FC15E0" w:rsidP="00FC15E0"/>
    <w:p w:rsidR="00FC15E0" w:rsidRPr="00FC15E0" w:rsidRDefault="00FC15E0" w:rsidP="00FC15E0">
      <w:r>
        <w:t xml:space="preserve">Компания «Трансстройинвест» выполняет все виды строительных работ. Одним из приоритетных направлений деятельности «Трансстройинвест» является дорожное строительство, в том числе объектов аэродромов. Компания обладает большим парком автотехники, строительных машин и механизмов. </w:t>
      </w:r>
    </w:p>
    <w:p w:rsidR="00FC15E0" w:rsidRDefault="00FC15E0" w:rsidP="00FC15E0"/>
    <w:p w:rsidR="00FC15E0" w:rsidRDefault="00FC15E0" w:rsidP="00FC15E0">
      <w:r>
        <w:t>Руководством компании поставлена цель – вовремя обеспечивать объекты строительства необходимыми материалами, приобретая их по выгодным ценам. С</w:t>
      </w:r>
      <w:r w:rsidRPr="008740FB">
        <w:t>ни</w:t>
      </w:r>
      <w:r>
        <w:t>жа</w:t>
      </w:r>
      <w:r w:rsidRPr="008740FB">
        <w:t xml:space="preserve">ть издержки на закупку и транспортировку материалов </w:t>
      </w:r>
      <w:r>
        <w:t xml:space="preserve">компании удается </w:t>
      </w:r>
      <w:r w:rsidRPr="008740FB">
        <w:t xml:space="preserve">путем </w:t>
      </w:r>
      <w:r>
        <w:t xml:space="preserve"> централизации закупочной </w:t>
      </w:r>
      <w:proofErr w:type="gramStart"/>
      <w:r>
        <w:t>деятельности</w:t>
      </w:r>
      <w:proofErr w:type="gramEnd"/>
      <w:r>
        <w:t xml:space="preserve"> и </w:t>
      </w:r>
      <w:r w:rsidRPr="008740FB">
        <w:t>получения скидок за объем.</w:t>
      </w:r>
      <w:r>
        <w:t xml:space="preserve"> Все работы с поставщиками ведутся специалистами отдела материально-технического снабжения (ОМТС). </w:t>
      </w:r>
    </w:p>
    <w:p w:rsidR="00FC15E0" w:rsidRDefault="00FC15E0" w:rsidP="00FC15E0"/>
    <w:p w:rsidR="00FC15E0" w:rsidRDefault="00FC15E0" w:rsidP="00FC15E0">
      <w:r>
        <w:t>Ранее на участке снабжения существовали следующие трудности:</w:t>
      </w:r>
    </w:p>
    <w:p w:rsidR="00FC15E0" w:rsidRPr="008740FB" w:rsidRDefault="00FC15E0" w:rsidP="00FC15E0">
      <w:r w:rsidRPr="008740FB">
        <w:t>1. Подготовка и согласование заявок на материалы проходили «на бумаге», что влекло за собой потери времени и данных, постоянную необходимость уточнения состава заявок;</w:t>
      </w:r>
    </w:p>
    <w:p w:rsidR="00FC15E0" w:rsidRPr="008740FB" w:rsidRDefault="00FC15E0" w:rsidP="00FC15E0">
      <w:r w:rsidRPr="008740FB">
        <w:t>2. Отсутствовала оперативная информация о движении материалов и совершении оплат поставщикам в отделе материально-технического снабжения;</w:t>
      </w:r>
    </w:p>
    <w:p w:rsidR="00FC15E0" w:rsidRDefault="00FC15E0" w:rsidP="00FC15E0">
      <w:r w:rsidRPr="008740FB">
        <w:t>3. Отсутствовала полноценная информация о предстоящих платежах в планово-экономическом отделе и бухгалтерии.</w:t>
      </w:r>
    </w:p>
    <w:p w:rsidR="00FC15E0" w:rsidRDefault="00FC15E0" w:rsidP="00FC15E0"/>
    <w:p w:rsidR="00FC15E0" w:rsidRDefault="00FC15E0" w:rsidP="00FC15E0">
      <w:r>
        <w:t xml:space="preserve">Руководство «Трансстройинвест» приняло решение о внедрении информационной системы, позволяющей: </w:t>
      </w:r>
    </w:p>
    <w:p w:rsidR="00FC15E0" w:rsidRDefault="00FC15E0" w:rsidP="00FC15E0">
      <w:pPr>
        <w:numPr>
          <w:ilvl w:val="0"/>
          <w:numId w:val="1"/>
        </w:numPr>
      </w:pPr>
      <w:r>
        <w:t xml:space="preserve">Организовать формирование и согласование заявок на материалы в электронном виде; </w:t>
      </w:r>
    </w:p>
    <w:p w:rsidR="00FC15E0" w:rsidRDefault="00FC15E0" w:rsidP="00FC15E0">
      <w:pPr>
        <w:numPr>
          <w:ilvl w:val="0"/>
          <w:numId w:val="1"/>
        </w:numPr>
      </w:pPr>
      <w:r>
        <w:t xml:space="preserve">Получать достоверную информацию о выполнении потребностей в материалах; </w:t>
      </w:r>
    </w:p>
    <w:p w:rsidR="00FC15E0" w:rsidRDefault="00FC15E0" w:rsidP="00FC15E0">
      <w:pPr>
        <w:numPr>
          <w:ilvl w:val="0"/>
          <w:numId w:val="1"/>
        </w:numPr>
      </w:pPr>
      <w:r>
        <w:t>Отражать заказы поставщикам и счета на оплату по заказам;</w:t>
      </w:r>
    </w:p>
    <w:p w:rsidR="00FC15E0" w:rsidRDefault="00FC15E0" w:rsidP="00FC15E0">
      <w:pPr>
        <w:numPr>
          <w:ilvl w:val="0"/>
          <w:numId w:val="1"/>
        </w:numPr>
      </w:pPr>
      <w:r>
        <w:t>Отслеживать оперативное движение материалов;</w:t>
      </w:r>
    </w:p>
    <w:p w:rsidR="00FC15E0" w:rsidRDefault="00FC15E0" w:rsidP="00FC15E0">
      <w:pPr>
        <w:numPr>
          <w:ilvl w:val="0"/>
          <w:numId w:val="1"/>
        </w:numPr>
      </w:pPr>
      <w:r>
        <w:t>Контролировать складские остатки.</w:t>
      </w:r>
    </w:p>
    <w:p w:rsidR="00FC15E0" w:rsidRDefault="00FC15E0" w:rsidP="00FC15E0"/>
    <w:p w:rsidR="00FC15E0" w:rsidRDefault="00FC15E0" w:rsidP="00FC15E0">
      <w:r>
        <w:t>Основой информационной системы стало решение «1С</w:t>
      </w:r>
      <w:proofErr w:type="gramStart"/>
      <w:r>
        <w:t>:У</w:t>
      </w:r>
      <w:proofErr w:type="gramEnd"/>
      <w:r>
        <w:t>правление строительной организацией 8». Компанию «1С-Рарус» выбрали в качестве исполнителя проекта благодаря наличию большого опыта автоматизации строительного бизнеса.</w:t>
      </w:r>
    </w:p>
    <w:p w:rsidR="00FC15E0" w:rsidRDefault="00FC15E0" w:rsidP="00FC15E0"/>
    <w:p w:rsidR="00FC15E0" w:rsidRDefault="00FC15E0" w:rsidP="00FC15E0">
      <w:r>
        <w:t>В созданной информационной системе организована работа отдела материально-технического снабжения (ОМТС), а также бухгалтерии в части оплаты счетов от поставщиков, отражения прихода и перемещения материалов. Внедрены подсистемы Закупки и Запасы. Автоматизировано 10 рабочих мест.</w:t>
      </w:r>
    </w:p>
    <w:p w:rsidR="00FC15E0" w:rsidRDefault="00FC15E0" w:rsidP="00FC15E0"/>
    <w:p w:rsidR="00FC15E0" w:rsidRDefault="00FC15E0" w:rsidP="00FC15E0">
      <w:r>
        <w:t>В результате внедрения «1С</w:t>
      </w:r>
      <w:proofErr w:type="gramStart"/>
      <w:r>
        <w:t>:У</w:t>
      </w:r>
      <w:proofErr w:type="gramEnd"/>
      <w:r>
        <w:t xml:space="preserve">правление строительной организацией 8» ОМТС смог добиться следующих улучшений в работе: </w:t>
      </w:r>
    </w:p>
    <w:p w:rsidR="00FC15E0" w:rsidRDefault="00FC15E0" w:rsidP="00FC15E0">
      <w:pPr>
        <w:numPr>
          <w:ilvl w:val="0"/>
          <w:numId w:val="2"/>
        </w:numPr>
      </w:pPr>
      <w:r>
        <w:t xml:space="preserve">Время на подготовку заявок на материалы ускорено в 2 раза. Согласование происходит оперативно, исключены потери документации. </w:t>
      </w:r>
    </w:p>
    <w:p w:rsidR="00FC15E0" w:rsidRPr="00A01F50" w:rsidRDefault="00FC15E0" w:rsidP="00FC15E0">
      <w:pPr>
        <w:numPr>
          <w:ilvl w:val="0"/>
          <w:numId w:val="2"/>
        </w:numPr>
      </w:pPr>
      <w:r>
        <w:t>Получена возможность обеспечивать объекты необходимым материалом уже в день утверждения заявки благодаря системе автоматического резервирования продукции (при наличии материалов на складе)</w:t>
      </w:r>
      <w:r w:rsidRPr="00A01F50">
        <w:t xml:space="preserve">. </w:t>
      </w:r>
    </w:p>
    <w:p w:rsidR="00FC15E0" w:rsidRDefault="00FC15E0" w:rsidP="00FC15E0">
      <w:pPr>
        <w:numPr>
          <w:ilvl w:val="0"/>
          <w:numId w:val="2"/>
        </w:numPr>
      </w:pPr>
      <w:r w:rsidRPr="00A01F50">
        <w:t xml:space="preserve">При отсутствии материалов на складе система </w:t>
      </w:r>
      <w:r>
        <w:t>позволяет оперативно</w:t>
      </w:r>
      <w:r w:rsidRPr="0050767D">
        <w:t xml:space="preserve"> </w:t>
      </w:r>
      <w:r>
        <w:t xml:space="preserve">сформировать заказ поставщику на основании заявки. Поставщиков можно выбирать как по всему заказу, так и по каждому отдельному материалу в рамках заказа. </w:t>
      </w:r>
      <w:r w:rsidRPr="002633E1">
        <w:t>Это помогает экономить, заказывая конкретный материал у конкретного поставщика, предлагающего наиболее выгодную цену.</w:t>
      </w:r>
    </w:p>
    <w:p w:rsidR="00FC15E0" w:rsidRDefault="00FC15E0" w:rsidP="00FC15E0">
      <w:pPr>
        <w:numPr>
          <w:ilvl w:val="0"/>
          <w:numId w:val="2"/>
        </w:numPr>
      </w:pPr>
      <w:r>
        <w:t>Сотрудники ОМТС оперативно отслеживают состояние заказов и их оплату. Это позволяет заранее предупреждать коллег на объектах о поступлении материалов и планировать строительные работы.</w:t>
      </w:r>
    </w:p>
    <w:p w:rsidR="00FC15E0" w:rsidRDefault="00FC15E0" w:rsidP="00FC15E0">
      <w:pPr>
        <w:numPr>
          <w:ilvl w:val="0"/>
          <w:numId w:val="2"/>
        </w:numPr>
      </w:pPr>
      <w:r>
        <w:t>Оперативно составляются точные графики платежей для планово-экономического отдела и бухгалтерии. Платежи идут точно в срок, исключены задержки материалов из-за просрочки в оплате заказов.</w:t>
      </w:r>
    </w:p>
    <w:p w:rsidR="00FC15E0" w:rsidRDefault="00FC15E0" w:rsidP="00FC15E0"/>
    <w:p w:rsidR="00FC15E0" w:rsidRPr="008C147E" w:rsidRDefault="00FC15E0" w:rsidP="00FC15E0">
      <w:r w:rsidRPr="008C147E">
        <w:t xml:space="preserve">Рассказывает </w:t>
      </w:r>
      <w:r w:rsidRPr="008D1E3E">
        <w:rPr>
          <w:b/>
        </w:rPr>
        <w:t xml:space="preserve">Юлия Зубаренко, </w:t>
      </w:r>
      <w:r>
        <w:rPr>
          <w:b/>
        </w:rPr>
        <w:t>з</w:t>
      </w:r>
      <w:r w:rsidRPr="008D1E3E">
        <w:rPr>
          <w:b/>
        </w:rPr>
        <w:t>аместитель генерального директор</w:t>
      </w:r>
      <w:proofErr w:type="gramStart"/>
      <w:r w:rsidRPr="008D1E3E">
        <w:rPr>
          <w:b/>
        </w:rPr>
        <w:t>а ООО</w:t>
      </w:r>
      <w:proofErr w:type="gramEnd"/>
      <w:r w:rsidRPr="008D1E3E">
        <w:rPr>
          <w:b/>
        </w:rPr>
        <w:t xml:space="preserve"> «Трансстройинвест»</w:t>
      </w:r>
      <w:r w:rsidRPr="008C147E">
        <w:t>:</w:t>
      </w:r>
    </w:p>
    <w:p w:rsidR="00FC15E0" w:rsidRPr="008D1E3E" w:rsidRDefault="00FC15E0" w:rsidP="00FC15E0">
      <w:pPr>
        <w:rPr>
          <w:i/>
        </w:rPr>
      </w:pPr>
      <w:r w:rsidRPr="008D1E3E">
        <w:rPr>
          <w:i/>
        </w:rPr>
        <w:t xml:space="preserve">- Внедренный программный продукт позволил нам организовать упорядоченный и прозрачный процесс работы с поставщиками, в числе которых свыше 200 компаний. В настоящее время мы ведем работу над </w:t>
      </w:r>
      <w:r>
        <w:rPr>
          <w:i/>
        </w:rPr>
        <w:t>пятью</w:t>
      </w:r>
      <w:r w:rsidRPr="008D1E3E">
        <w:rPr>
          <w:i/>
        </w:rPr>
        <w:t xml:space="preserve"> строительными объектами. Так, в целом за май 2012 года сотрудники ОМТС с помощью «1С</w:t>
      </w:r>
      <w:proofErr w:type="gramStart"/>
      <w:r w:rsidRPr="008D1E3E">
        <w:rPr>
          <w:i/>
        </w:rPr>
        <w:t>:У</w:t>
      </w:r>
      <w:proofErr w:type="gramEnd"/>
      <w:r w:rsidRPr="008D1E3E">
        <w:rPr>
          <w:i/>
        </w:rPr>
        <w:t>правление строительной организацией 8» сформировали заказ</w:t>
      </w:r>
      <w:r>
        <w:rPr>
          <w:i/>
        </w:rPr>
        <w:t xml:space="preserve">ы </w:t>
      </w:r>
      <w:r w:rsidRPr="008D1E3E">
        <w:rPr>
          <w:i/>
        </w:rPr>
        <w:t>поставщикам</w:t>
      </w:r>
      <w:r>
        <w:rPr>
          <w:i/>
        </w:rPr>
        <w:t xml:space="preserve"> на общую сумму свыше 200 млн рублей</w:t>
      </w:r>
      <w:r w:rsidRPr="008D1E3E">
        <w:rPr>
          <w:i/>
        </w:rPr>
        <w:t xml:space="preserve">. Автоматизация процессов снабжения помогла наладить непрерывную работу по поставкам материалов, особенно с поставщиками из московского региона. Мы обеспечиваем все строительные объекты необходимыми материалами, </w:t>
      </w:r>
      <w:r>
        <w:rPr>
          <w:i/>
        </w:rPr>
        <w:t>рассчитываем сроки</w:t>
      </w:r>
      <w:r w:rsidRPr="008D1E3E">
        <w:rPr>
          <w:i/>
        </w:rPr>
        <w:t xml:space="preserve"> выполнения того или иного заказа, благодаря чему сотрудники на объектах могут с большей точностью планировать свое рабочее время. </w:t>
      </w:r>
    </w:p>
    <w:p w:rsidR="00FC15E0" w:rsidRPr="008D1E3E" w:rsidRDefault="00FC15E0" w:rsidP="00FC15E0">
      <w:pPr>
        <w:rPr>
          <w:i/>
        </w:rPr>
      </w:pPr>
      <w:r w:rsidRPr="008D1E3E">
        <w:rPr>
          <w:i/>
        </w:rPr>
        <w:t>Сегодня, в результате внедрения системы, эффектив</w:t>
      </w:r>
      <w:r>
        <w:rPr>
          <w:i/>
        </w:rPr>
        <w:t xml:space="preserve">ное сотрудничество достигнуто </w:t>
      </w:r>
      <w:r w:rsidRPr="008D1E3E">
        <w:rPr>
          <w:i/>
        </w:rPr>
        <w:t xml:space="preserve">между ОМТС и отделом бухгалтерии. Работа в единой системе с возможностью планирования платежей способствовала сокращению задержек по оплате заказов. Денежные переводы поставщикам идут вовремя, и мы добиваемся увеличения скорости выполнения заказов. Репутация компании в среде поставщиков стабильно повышается.   </w:t>
      </w:r>
    </w:p>
    <w:p w:rsidR="00FC15E0" w:rsidRDefault="00FC15E0" w:rsidP="00FC15E0">
      <w:r>
        <w:t xml:space="preserve"> </w:t>
      </w:r>
    </w:p>
    <w:p w:rsidR="00FC15E0" w:rsidRPr="007F1799" w:rsidRDefault="00FC15E0" w:rsidP="00FC15E0">
      <w:pPr>
        <w:jc w:val="both"/>
        <w:rPr>
          <w:b/>
          <w:sz w:val="18"/>
          <w:szCs w:val="18"/>
          <w:u w:val="single"/>
        </w:rPr>
      </w:pPr>
      <w:r>
        <w:rPr>
          <w:noProof/>
        </w:rPr>
        <w:pict>
          <v:shape id="Рисунок 3" o:spid="_x0000_s1029" type="#_x0000_t75" alt="Описание: H:\Июль\Новости\Трансстройинвест\лого.jpg" style="position:absolute;left:0;text-align:left;margin-left:-.3pt;margin-top:10.35pt;width:67.5pt;height:66.85pt;z-index:251658240;visibility:visible">
            <v:imagedata r:id="rId6" o:title="лого"/>
            <w10:wrap type="square"/>
          </v:shape>
        </w:pict>
      </w:r>
      <w:r w:rsidRPr="007F1799">
        <w:rPr>
          <w:b/>
          <w:sz w:val="18"/>
          <w:szCs w:val="18"/>
          <w:u w:val="single"/>
        </w:rPr>
        <w:t>Справка о компании:</w:t>
      </w:r>
    </w:p>
    <w:p w:rsidR="00FC15E0" w:rsidRDefault="00FC15E0" w:rsidP="00FC15E0">
      <w:pPr>
        <w:jc w:val="both"/>
        <w:rPr>
          <w:sz w:val="18"/>
          <w:szCs w:val="18"/>
        </w:rPr>
      </w:pPr>
      <w:r w:rsidRPr="007F1799">
        <w:rPr>
          <w:sz w:val="18"/>
          <w:szCs w:val="18"/>
        </w:rPr>
        <w:t xml:space="preserve">Компания «Трансстройинвест» выполняет все виды строительных работ. Одним из приоритетных направлений деятельности «Трансстройинвест» является дорожное строительство, в том числе объектов аэродромов. Компания обладает большим парком автотехники, строительных машин и механизмов. </w:t>
      </w:r>
    </w:p>
    <w:p w:rsidR="00FC15E0" w:rsidRDefault="00FC15E0" w:rsidP="00FC15E0">
      <w:pPr>
        <w:jc w:val="both"/>
        <w:rPr>
          <w:sz w:val="18"/>
          <w:szCs w:val="18"/>
        </w:rPr>
      </w:pPr>
    </w:p>
    <w:p w:rsidR="00FC15E0" w:rsidRDefault="00FC15E0" w:rsidP="00FC15E0">
      <w:pPr>
        <w:jc w:val="both"/>
        <w:rPr>
          <w:sz w:val="18"/>
          <w:szCs w:val="18"/>
        </w:rPr>
      </w:pPr>
    </w:p>
    <w:p w:rsidR="00FC15E0" w:rsidRPr="00A01F50" w:rsidRDefault="00FC15E0" w:rsidP="00FC15E0">
      <w:pPr>
        <w:jc w:val="both"/>
        <w:rPr>
          <w:sz w:val="18"/>
          <w:szCs w:val="18"/>
        </w:rPr>
      </w:pPr>
    </w:p>
    <w:p w:rsidR="00FC15E0" w:rsidRDefault="00FC15E0" w:rsidP="00FC15E0">
      <w:pPr>
        <w:rPr>
          <w:b/>
          <w:sz w:val="18"/>
          <w:szCs w:val="18"/>
          <w:u w:val="single"/>
        </w:rPr>
      </w:pPr>
    </w:p>
    <w:p w:rsidR="00FC15E0" w:rsidRPr="00892D03" w:rsidRDefault="00FC15E0" w:rsidP="00FC15E0">
      <w:pPr>
        <w:rPr>
          <w:b/>
          <w:sz w:val="18"/>
          <w:szCs w:val="18"/>
          <w:u w:val="single"/>
        </w:rPr>
      </w:pPr>
      <w:r w:rsidRPr="00892D03">
        <w:rPr>
          <w:b/>
          <w:sz w:val="18"/>
          <w:szCs w:val="18"/>
          <w:u w:val="single"/>
        </w:rPr>
        <w:t>Информация о группе компаний «</w:t>
      </w:r>
      <w:hyperlink r:id="rId7" w:history="1">
        <w:r w:rsidRPr="00892D03">
          <w:rPr>
            <w:b/>
            <w:color w:val="0000FF"/>
            <w:sz w:val="18"/>
            <w:u w:val="single"/>
          </w:rPr>
          <w:t>1С-Рарус</w:t>
        </w:r>
      </w:hyperlink>
      <w:r w:rsidRPr="00892D03">
        <w:rPr>
          <w:b/>
          <w:sz w:val="18"/>
          <w:szCs w:val="18"/>
          <w:u w:val="single"/>
        </w:rPr>
        <w:t>»</w:t>
      </w:r>
    </w:p>
    <w:p w:rsidR="00FC15E0" w:rsidRPr="00CF519C" w:rsidRDefault="00FC15E0" w:rsidP="00FC15E0">
      <w:pPr>
        <w:jc w:val="both"/>
        <w:rPr>
          <w:sz w:val="18"/>
          <w:szCs w:val="18"/>
        </w:rPr>
      </w:pPr>
      <w:r>
        <w:rPr>
          <w:noProof/>
        </w:rPr>
        <w:pict>
          <v:shape id="Рисунок 2" o:spid="_x0000_s1028" type="#_x0000_t75" alt="Описание: Рарус_Лого" style="position:absolute;left:0;text-align:left;margin-left:0;margin-top:7.55pt;width:141.75pt;height:30pt;z-index:-251659264;visibility:visible" wrapcoords="-114 0 -114 21060 21600 21060 21600 0 -114 0">
            <v:imagedata r:id="rId8" o:title="Рарус_Лого"/>
            <w10:wrap type="tight"/>
          </v:shape>
        </w:pict>
      </w:r>
      <w:r>
        <w:rPr>
          <w:sz w:val="18"/>
          <w:szCs w:val="18"/>
        </w:rPr>
        <w:t xml:space="preserve">Группа компаний </w:t>
      </w:r>
      <w:r w:rsidRPr="00CF519C">
        <w:rPr>
          <w:sz w:val="18"/>
          <w:szCs w:val="18"/>
        </w:rPr>
        <w:t>«</w:t>
      </w:r>
      <w:hyperlink r:id="rId9" w:history="1">
        <w:r w:rsidRPr="00CF519C">
          <w:rPr>
            <w:color w:val="0000FF"/>
            <w:sz w:val="18"/>
            <w:u w:val="single"/>
          </w:rPr>
          <w:t>1С-Рарус</w:t>
        </w:r>
      </w:hyperlink>
      <w:r>
        <w:rPr>
          <w:sz w:val="18"/>
          <w:szCs w:val="18"/>
        </w:rPr>
        <w:t>» образована в 1994 году</w:t>
      </w:r>
      <w:r w:rsidRPr="00CF519C">
        <w:rPr>
          <w:sz w:val="18"/>
          <w:szCs w:val="18"/>
        </w:rPr>
        <w:t>. За 18 лет работы на рынке клиентами «</w:t>
      </w:r>
      <w:hyperlink r:id="rId10" w:history="1">
        <w:r w:rsidRPr="00CF519C">
          <w:rPr>
            <w:color w:val="0000FF"/>
            <w:sz w:val="18"/>
            <w:u w:val="single"/>
          </w:rPr>
          <w:t>1С-Рарус</w:t>
        </w:r>
      </w:hyperlink>
      <w:r w:rsidRPr="00CF519C">
        <w:rPr>
          <w:sz w:val="18"/>
          <w:szCs w:val="18"/>
        </w:rPr>
        <w:t xml:space="preserve">» стали более 100 000 предприятий России и стран СНГ, а также подразделения крупнейших мировых компаний. Специалистами «1С-Рарус» разработано 70 типовых решений для 17 отраслей бизнеса. Офисы группы </w:t>
      </w:r>
      <w:r w:rsidRPr="00CF519C">
        <w:rPr>
          <w:sz w:val="18"/>
          <w:szCs w:val="18"/>
        </w:rPr>
        <w:lastRenderedPageBreak/>
        <w:t xml:space="preserve">компаний работают в России и Украине: Москва, Санкт-Петербург, Нижний Новгород, Казань, Рязань, Новосибирск, Киев, Севастополь. </w:t>
      </w:r>
    </w:p>
    <w:p w:rsidR="00FC15E0" w:rsidRPr="00CF519C" w:rsidRDefault="00FC15E0" w:rsidP="00FC15E0">
      <w:pPr>
        <w:ind w:firstLine="720"/>
        <w:jc w:val="both"/>
        <w:rPr>
          <w:sz w:val="18"/>
          <w:szCs w:val="18"/>
        </w:rPr>
      </w:pPr>
      <w:r w:rsidRPr="00CF519C">
        <w:rPr>
          <w:sz w:val="18"/>
          <w:szCs w:val="18"/>
        </w:rPr>
        <w:t>«1С-Рарус» - Сертифицированный партнер Microsoft, Золотой партнер Билайн и 1С-Битрикс, член ассоциации Некоммерческого Партнерства Поставщиков Программных Продуктов (НП ППП).</w:t>
      </w:r>
    </w:p>
    <w:p w:rsidR="00FC15E0" w:rsidRPr="00CF519C" w:rsidRDefault="00FC15E0" w:rsidP="00FC15E0">
      <w:pPr>
        <w:jc w:val="both"/>
        <w:rPr>
          <w:sz w:val="18"/>
          <w:szCs w:val="18"/>
        </w:rPr>
      </w:pPr>
      <w:r w:rsidRPr="00CF519C">
        <w:rPr>
          <w:sz w:val="18"/>
          <w:szCs w:val="18"/>
        </w:rPr>
        <w:tab/>
        <w:t>В группе компаний «1С-Рарус» работает более 1 700 сотрудников, большинство из них сертифицированы фирмой «1С». Система менеджмента «1С-Рарус» соответствует международному стандарту качества ISO 9001:2008.</w:t>
      </w:r>
    </w:p>
    <w:p w:rsidR="00FC15E0" w:rsidRPr="00CF519C" w:rsidRDefault="00FC15E0" w:rsidP="00FC15E0">
      <w:pPr>
        <w:ind w:firstLine="720"/>
        <w:jc w:val="both"/>
        <w:rPr>
          <w:sz w:val="18"/>
          <w:szCs w:val="18"/>
        </w:rPr>
      </w:pPr>
      <w:r w:rsidRPr="00CF519C">
        <w:rPr>
          <w:sz w:val="18"/>
          <w:szCs w:val="18"/>
        </w:rPr>
        <w:t xml:space="preserve">Сайт группы компаний: </w:t>
      </w:r>
      <w:r w:rsidRPr="00CF519C">
        <w:rPr>
          <w:color w:val="0000FF"/>
          <w:sz w:val="18"/>
          <w:szCs w:val="18"/>
        </w:rPr>
        <w:fldChar w:fldCharType="begin"/>
      </w:r>
      <w:r w:rsidRPr="00CF519C">
        <w:rPr>
          <w:color w:val="0000FF"/>
          <w:sz w:val="18"/>
          <w:szCs w:val="18"/>
        </w:rPr>
        <w:instrText xml:space="preserve"> HYPERLINK "http://rarus.ru/" </w:instrText>
      </w:r>
      <w:r w:rsidRPr="00CF519C">
        <w:rPr>
          <w:color w:val="0000FF"/>
          <w:sz w:val="18"/>
          <w:szCs w:val="18"/>
        </w:rPr>
      </w:r>
      <w:r w:rsidRPr="00CF519C">
        <w:rPr>
          <w:color w:val="0000FF"/>
          <w:sz w:val="18"/>
          <w:szCs w:val="18"/>
        </w:rPr>
        <w:fldChar w:fldCharType="separate"/>
      </w:r>
      <w:r w:rsidRPr="00CF519C">
        <w:rPr>
          <w:color w:val="0000FF"/>
          <w:sz w:val="18"/>
          <w:u w:val="single"/>
        </w:rPr>
        <w:fldChar w:fldCharType="begin"/>
      </w:r>
      <w:r w:rsidRPr="00CF519C">
        <w:rPr>
          <w:color w:val="0000FF"/>
          <w:sz w:val="18"/>
          <w:u w:val="single"/>
        </w:rPr>
        <w:instrText xml:space="preserve">  </w:instrText>
      </w:r>
      <w:r w:rsidRPr="00CF519C">
        <w:rPr>
          <w:color w:val="0000FF"/>
          <w:sz w:val="18"/>
          <w:u w:val="single"/>
        </w:rPr>
        <w:fldChar w:fldCharType="begin"/>
      </w:r>
      <w:r w:rsidRPr="00CF519C">
        <w:rPr>
          <w:color w:val="0000FF"/>
          <w:sz w:val="18"/>
          <w:u w:val="single"/>
        </w:rPr>
        <w:instrText xml:space="preserve"> PRIVATE HREF="http://www.rarus.ru/"</w:instrText>
      </w:r>
      <w:r w:rsidRPr="00CF519C">
        <w:rPr>
          <w:color w:val="0000FF"/>
          <w:sz w:val="18"/>
          <w:u w:val="single"/>
        </w:rPr>
        <w:fldChar w:fldCharType="end"/>
      </w:r>
      <w:r w:rsidRPr="00CF519C">
        <w:rPr>
          <w:color w:val="0000FF"/>
          <w:sz w:val="18"/>
          <w:u w:val="single"/>
        </w:rPr>
        <w:instrText xml:space="preserve"> MACROBUTTON HtmlResAnchor www.rarus.ru</w:instrText>
      </w:r>
      <w:r w:rsidRPr="00CF519C">
        <w:rPr>
          <w:color w:val="0000FF"/>
          <w:sz w:val="18"/>
          <w:u w:val="single"/>
        </w:rPr>
        <w:fldChar w:fldCharType="end"/>
      </w:r>
      <w:r w:rsidRPr="00CF519C">
        <w:rPr>
          <w:color w:val="0000FF"/>
          <w:sz w:val="18"/>
          <w:szCs w:val="18"/>
        </w:rPr>
        <w:fldChar w:fldCharType="end"/>
      </w:r>
      <w:r w:rsidRPr="00CF519C">
        <w:rPr>
          <w:color w:val="0000FF"/>
          <w:sz w:val="18"/>
          <w:szCs w:val="18"/>
        </w:rPr>
        <w:t xml:space="preserve">. </w:t>
      </w:r>
      <w:r w:rsidRPr="00CF519C">
        <w:rPr>
          <w:sz w:val="18"/>
          <w:szCs w:val="18"/>
        </w:rPr>
        <w:t xml:space="preserve">   </w:t>
      </w:r>
    </w:p>
    <w:p w:rsidR="00FC15E0" w:rsidRPr="002C6143" w:rsidRDefault="00FC15E0" w:rsidP="00FC15E0">
      <w:pPr>
        <w:ind w:firstLine="720"/>
        <w:jc w:val="both"/>
        <w:rPr>
          <w:sz w:val="18"/>
          <w:szCs w:val="18"/>
        </w:rPr>
      </w:pPr>
      <w:r w:rsidRPr="00CF519C">
        <w:rPr>
          <w:sz w:val="18"/>
          <w:szCs w:val="18"/>
        </w:rPr>
        <w:t>За дополнительной информацией просьба обращаться к PR-менеджеру «</w:t>
      </w:r>
      <w:hyperlink r:id="rId11" w:history="1">
        <w:r w:rsidRPr="00CF519C">
          <w:rPr>
            <w:color w:val="0000FF"/>
            <w:sz w:val="18"/>
            <w:u w:val="single"/>
          </w:rPr>
          <w:t>1С-Рарус</w:t>
        </w:r>
      </w:hyperlink>
      <w:r w:rsidRPr="00CF519C">
        <w:rPr>
          <w:sz w:val="18"/>
          <w:szCs w:val="18"/>
        </w:rPr>
        <w:t xml:space="preserve">» Елизавете Мозжухиной </w:t>
      </w:r>
      <w:proofErr w:type="gramStart"/>
      <w:r w:rsidRPr="00CF519C">
        <w:rPr>
          <w:sz w:val="18"/>
          <w:szCs w:val="18"/>
        </w:rPr>
        <w:t>по</w:t>
      </w:r>
      <w:proofErr w:type="gramEnd"/>
      <w:r w:rsidRPr="00CF519C">
        <w:rPr>
          <w:sz w:val="18"/>
          <w:szCs w:val="18"/>
        </w:rPr>
        <w:t xml:space="preserve"> тел.: (495) 223-04-04, 231-20-02. </w:t>
      </w:r>
    </w:p>
    <w:p w:rsidR="00FC15E0" w:rsidRDefault="00FC15E0" w:rsidP="00FC15E0"/>
    <w:p w:rsidR="00FC15E0" w:rsidRPr="00892D03" w:rsidRDefault="00FC15E0" w:rsidP="00FC15E0">
      <w:pPr>
        <w:ind w:firstLine="720"/>
        <w:jc w:val="both"/>
        <w:rPr>
          <w:sz w:val="18"/>
          <w:szCs w:val="18"/>
        </w:rPr>
      </w:pPr>
    </w:p>
    <w:p w:rsidR="00FC15E0" w:rsidRPr="00C64383" w:rsidRDefault="00FC15E0" w:rsidP="00FC15E0"/>
    <w:p w:rsidR="00D241C0" w:rsidRDefault="00D241C0"/>
    <w:sectPr w:rsidR="00D241C0" w:rsidSect="00D241C0">
      <w:pgSz w:w="11906" w:h="16838"/>
      <w:pgMar w:top="71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4DE40F5"/>
    <w:multiLevelType w:val="hybridMultilevel"/>
    <w:tmpl w:val="53D2394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77776F00"/>
    <w:multiLevelType w:val="hybridMultilevel"/>
    <w:tmpl w:val="3146D452"/>
    <w:lvl w:ilvl="0" w:tplc="B7D2909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C15E0"/>
    <w:rsid w:val="00010F8C"/>
    <w:rsid w:val="007A4AD9"/>
    <w:rsid w:val="00A55169"/>
    <w:rsid w:val="00D241C0"/>
    <w:rsid w:val="00FC15E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15E0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style-span">
    <w:name w:val="apple-style-span"/>
    <w:rsid w:val="00FC15E0"/>
  </w:style>
  <w:style w:type="paragraph" w:styleId="a3">
    <w:name w:val="Balloon Text"/>
    <w:basedOn w:val="a"/>
    <w:link w:val="a4"/>
    <w:uiPriority w:val="99"/>
    <w:semiHidden/>
    <w:unhideWhenUsed/>
    <w:rsid w:val="00FC15E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FC15E0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rarus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hyperlink" Target="http://rarus.ru/" TargetMode="External"/><Relationship Id="rId5" Type="http://schemas.openxmlformats.org/officeDocument/2006/relationships/image" Target="media/image1.png"/><Relationship Id="rId10" Type="http://schemas.openxmlformats.org/officeDocument/2006/relationships/hyperlink" Target="http://rarus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rarus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1001</Words>
  <Characters>5707</Characters>
  <Application>Microsoft Office Word</Application>
  <DocSecurity>4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6695</CharactersWithSpaces>
  <SharedDoc>false</SharedDoc>
  <HLinks>
    <vt:vector size="30" baseType="variant">
      <vt:variant>
        <vt:i4>327750</vt:i4>
      </vt:variant>
      <vt:variant>
        <vt:i4>14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9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6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3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  <vt:variant>
        <vt:i4>327750</vt:i4>
      </vt:variant>
      <vt:variant>
        <vt:i4>0</vt:i4>
      </vt:variant>
      <vt:variant>
        <vt:i4>0</vt:i4>
      </vt:variant>
      <vt:variant>
        <vt:i4>5</vt:i4>
      </vt:variant>
      <vt:variant>
        <vt:lpwstr>http://rarus.ru/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Лиза</dc:creator>
  <cp:keywords/>
  <cp:lastModifiedBy>Ksenis</cp:lastModifiedBy>
  <cp:revision>2</cp:revision>
  <dcterms:created xsi:type="dcterms:W3CDTF">2012-08-27T13:13:00Z</dcterms:created>
  <dcterms:modified xsi:type="dcterms:W3CDTF">2012-08-27T13:13:00Z</dcterms:modified>
</cp:coreProperties>
</file>