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41CC" w:rsidRDefault="001741CC" w:rsidP="001741CC">
      <w:pPr>
        <w:ind w:firstLine="720"/>
        <w:jc w:val="both"/>
        <w:rPr>
          <w:b/>
        </w:rPr>
      </w:pPr>
      <w:r>
        <w:rPr>
          <w:b/>
        </w:rPr>
        <w:t>«1С</w:t>
      </w:r>
      <w:proofErr w:type="gramStart"/>
      <w:r>
        <w:rPr>
          <w:b/>
        </w:rPr>
        <w:t>:П</w:t>
      </w:r>
      <w:proofErr w:type="gramEnd"/>
      <w:r>
        <w:rPr>
          <w:b/>
        </w:rPr>
        <w:t xml:space="preserve">редприятие 8» в строительной компании «Корта» - точный учет с заделом на будущее </w:t>
      </w:r>
    </w:p>
    <w:p w:rsidR="001741CC" w:rsidRDefault="001741CC" w:rsidP="001741CC">
      <w:pPr>
        <w:ind w:firstLine="720"/>
        <w:jc w:val="both"/>
        <w:rPr>
          <w:b/>
        </w:rPr>
      </w:pPr>
    </w:p>
    <w:p w:rsidR="001741CC" w:rsidRPr="00DB427B" w:rsidRDefault="001741CC" w:rsidP="001741CC">
      <w:pPr>
        <w:ind w:firstLine="720"/>
        <w:jc w:val="both"/>
        <w:rPr>
          <w:i/>
        </w:rPr>
      </w:pPr>
      <w:r w:rsidRPr="00DB427B">
        <w:rPr>
          <w:i/>
          <w:color w:val="000000"/>
        </w:rPr>
        <w:t xml:space="preserve"> «</w:t>
      </w:r>
      <w:r w:rsidRPr="00DB427B">
        <w:rPr>
          <w:i/>
        </w:rPr>
        <w:t>Корта» - одна из ведущих строительных компаний Санкт-Петербурга - стремится использовать передовые технологии в ведении учета. Внедрение комплексной информационной системы «1С</w:t>
      </w:r>
      <w:proofErr w:type="gramStart"/>
      <w:r w:rsidRPr="00DB427B">
        <w:rPr>
          <w:i/>
        </w:rPr>
        <w:t>:У</w:t>
      </w:r>
      <w:proofErr w:type="gramEnd"/>
      <w:r w:rsidRPr="00DB427B">
        <w:rPr>
          <w:i/>
        </w:rPr>
        <w:t>правление строительной организацией» обеспечивает автоматизацию бухгалтерского учета, налогового учета, расчета зарплаты и кадрового учета предприятия.</w:t>
      </w:r>
      <w:r w:rsidRPr="00DB427B" w:rsidDel="00BB7DA6">
        <w:rPr>
          <w:i/>
          <w:color w:val="000000"/>
        </w:rPr>
        <w:t xml:space="preserve"> </w:t>
      </w:r>
    </w:p>
    <w:p w:rsidR="001741CC" w:rsidRDefault="001741CC" w:rsidP="001741CC">
      <w:pPr>
        <w:ind w:firstLine="720"/>
        <w:jc w:val="both"/>
      </w:pPr>
    </w:p>
    <w:p w:rsidR="001741CC" w:rsidRDefault="001741CC" w:rsidP="001741CC">
      <w:pPr>
        <w:ind w:firstLine="720"/>
        <w:jc w:val="both"/>
      </w:pPr>
      <w:r>
        <w:t>ЗАО «Корта» работает на отечественном рынке строительной индустрии 14 лет.  Основная деятельность предприятия – строительство металлических и железобетонных высотных сооружений, проектирование и монтаж инженерных сетей, строительство и капитальный ремонт зданий, устройство и ремонт полов, кровельные работы.</w:t>
      </w:r>
    </w:p>
    <w:p w:rsidR="001741CC" w:rsidRDefault="001741CC" w:rsidP="001741CC">
      <w:pPr>
        <w:ind w:firstLine="720"/>
        <w:jc w:val="both"/>
      </w:pPr>
    </w:p>
    <w:p w:rsidR="001741CC" w:rsidRDefault="001741CC" w:rsidP="001741CC">
      <w:pPr>
        <w:ind w:firstLine="720"/>
        <w:jc w:val="both"/>
      </w:pPr>
      <w:r>
        <w:t>Ранее ЗАО «Корта» использовало для ведения учета специализированное решение на платформе «1С</w:t>
      </w:r>
      <w:proofErr w:type="gramStart"/>
      <w:r>
        <w:t>:П</w:t>
      </w:r>
      <w:proofErr w:type="gramEnd"/>
      <w:r>
        <w:t xml:space="preserve">редприятие 7.7». Однако потребность в расширении учета и оптимизации документооборота потребовала перехода к новым технологиям - предприятие нуждалось не просто в модернизации системы бухгалтерского учета, а в комплексной системе с заделом на будущее. </w:t>
      </w:r>
      <w:r w:rsidRPr="00D20F2A">
        <w:t>Одн</w:t>
      </w:r>
      <w:r>
        <w:t xml:space="preserve">ой из основных целей внедрения новой системы </w:t>
      </w:r>
      <w:r w:rsidRPr="00D20F2A">
        <w:t xml:space="preserve">стало </w:t>
      </w:r>
      <w:r>
        <w:t xml:space="preserve">повышение </w:t>
      </w:r>
      <w:r w:rsidRPr="00D20F2A">
        <w:t>детал</w:t>
      </w:r>
      <w:r>
        <w:t xml:space="preserve">изации </w:t>
      </w:r>
      <w:r w:rsidRPr="00D20F2A">
        <w:t>учета себестоимости работ по объектам</w:t>
      </w:r>
      <w:r>
        <w:t xml:space="preserve"> с</w:t>
      </w:r>
      <w:r w:rsidRPr="00D20F2A">
        <w:t xml:space="preserve"> </w:t>
      </w:r>
      <w:r>
        <w:t xml:space="preserve">использованием </w:t>
      </w:r>
      <w:r w:rsidRPr="00D20F2A">
        <w:t>более точных методов отнесения общехозяйственных и общепроизводственных расходов на объекты.</w:t>
      </w:r>
      <w:r>
        <w:t xml:space="preserve"> Кроме того, компании требовалось автоматизировать в единой системе и оперативный  учет на складе, с тем, чтобы избежать задержек, возникающих при передаче первичных документов со склада в бухгалтерию. </w:t>
      </w:r>
    </w:p>
    <w:p w:rsidR="001741CC" w:rsidRDefault="001741CC" w:rsidP="001741CC">
      <w:pPr>
        <w:ind w:firstLine="720"/>
        <w:jc w:val="both"/>
      </w:pPr>
    </w:p>
    <w:p w:rsidR="001741CC" w:rsidRDefault="001741CC" w:rsidP="001741CC">
      <w:pPr>
        <w:ind w:firstLine="720"/>
        <w:jc w:val="both"/>
      </w:pPr>
      <w:r>
        <w:t>После консультаций со специалистами «Диалог ИТ», в соответствии со стратегией развития компании, был выбран комплексный программный продукт «1С</w:t>
      </w:r>
      <w:proofErr w:type="gramStart"/>
      <w:r>
        <w:t>:У</w:t>
      </w:r>
      <w:proofErr w:type="gramEnd"/>
      <w:r>
        <w:t xml:space="preserve">правление строительной организацией 8», разработанный на основе решения «1С:Управление производственным предприятием 8» с учетом специфики строительной отрасли. </w:t>
      </w:r>
    </w:p>
    <w:p w:rsidR="001741CC" w:rsidRDefault="001741CC" w:rsidP="001741CC">
      <w:pPr>
        <w:ind w:firstLine="720"/>
        <w:jc w:val="both"/>
      </w:pPr>
    </w:p>
    <w:p w:rsidR="001741CC" w:rsidRDefault="001741CC" w:rsidP="001741CC">
      <w:pPr>
        <w:ind w:firstLine="720"/>
        <w:jc w:val="both"/>
      </w:pPr>
      <w:r>
        <w:t>Поскольку ЗАО «Корта» давно поддерживает партнерские отношения с компанией «Диалог ИТ», сомнений относительно выбора подрядчика не возникло, и было решено продолжать плодотворное сотрудничество.</w:t>
      </w:r>
    </w:p>
    <w:p w:rsidR="001741CC" w:rsidRDefault="001741CC" w:rsidP="001741CC">
      <w:pPr>
        <w:ind w:firstLine="720"/>
        <w:jc w:val="both"/>
      </w:pPr>
    </w:p>
    <w:p w:rsidR="001741CC" w:rsidRDefault="001741CC" w:rsidP="001741CC">
      <w:pPr>
        <w:ind w:firstLine="720"/>
        <w:jc w:val="both"/>
      </w:pPr>
      <w:r>
        <w:t xml:space="preserve">Специфические особенности проекта были связаны со сложной системой учета затрат на предприятии по подразделениям, объектам строительства  и договорам с заказчиками. Специалистам «Диалог ИТ» необходимо было учесть специфику бухгалтерского и налогового учета в строительстве исходя из того, что ЗАО «Корта» может исполнять роль заказчика, подрядчика и инвестора.  </w:t>
      </w:r>
    </w:p>
    <w:p w:rsidR="001741CC" w:rsidRDefault="001741CC" w:rsidP="001741CC">
      <w:pPr>
        <w:ind w:firstLine="720"/>
        <w:jc w:val="both"/>
      </w:pPr>
    </w:p>
    <w:p w:rsidR="001741CC" w:rsidRDefault="001741CC" w:rsidP="001741CC">
      <w:pPr>
        <w:ind w:firstLine="720"/>
        <w:jc w:val="both"/>
      </w:pPr>
      <w:r>
        <w:t>Внедрение подсистемы бухгалтерского и налогового учета проходило с марта по июль 2008 года. В августе успешно прошло тестирование системы, и после перевода системы в промышленную эксплуатацию началось внедрение под</w:t>
      </w:r>
      <w:r w:rsidRPr="00BA3DAF">
        <w:t>системы кадрового учета и расчета заработной платы</w:t>
      </w:r>
      <w:r>
        <w:t>, успешно завершенное в сентябре 2008г.</w:t>
      </w:r>
      <w:r w:rsidRPr="00BA3DAF">
        <w:t xml:space="preserve"> С начала 2009 года предприятие </w:t>
      </w:r>
      <w:r>
        <w:t xml:space="preserve">планирует </w:t>
      </w:r>
      <w:r w:rsidRPr="00BA3DAF">
        <w:t>полностью перей</w:t>
      </w:r>
      <w:r>
        <w:t xml:space="preserve">ти </w:t>
      </w:r>
      <w:r w:rsidRPr="00BA3DAF">
        <w:t xml:space="preserve">на новую </w:t>
      </w:r>
      <w:r>
        <w:t xml:space="preserve">информационную </w:t>
      </w:r>
      <w:r w:rsidRPr="00BA3DAF">
        <w:t>систему.</w:t>
      </w:r>
    </w:p>
    <w:p w:rsidR="001741CC" w:rsidRDefault="001741CC" w:rsidP="001741CC">
      <w:pPr>
        <w:ind w:firstLine="720"/>
        <w:jc w:val="both"/>
      </w:pPr>
    </w:p>
    <w:p w:rsidR="001741CC" w:rsidRDefault="001741CC" w:rsidP="001741CC">
      <w:pPr>
        <w:ind w:firstLine="720"/>
        <w:jc w:val="both"/>
      </w:pPr>
      <w:r w:rsidRPr="000849B1">
        <w:t>В ходе внедрения «1С</w:t>
      </w:r>
      <w:proofErr w:type="gramStart"/>
      <w:r w:rsidRPr="000849B1">
        <w:t>:У</w:t>
      </w:r>
      <w:proofErr w:type="gramEnd"/>
      <w:r w:rsidRPr="000849B1">
        <w:t>правление строительной организацией</w:t>
      </w:r>
      <w:r>
        <w:t xml:space="preserve"> 8</w:t>
      </w:r>
      <w:r w:rsidRPr="000849B1">
        <w:t xml:space="preserve">» в ЗАО «Корта» установлено </w:t>
      </w:r>
      <w:r>
        <w:t>15</w:t>
      </w:r>
      <w:r w:rsidRPr="000849B1">
        <w:t xml:space="preserve"> рабочих мест,</w:t>
      </w:r>
      <w:r>
        <w:t xml:space="preserve"> </w:t>
      </w:r>
      <w:r w:rsidRPr="000849B1">
        <w:t>обеспечивающих автоматиз</w:t>
      </w:r>
      <w:r>
        <w:t xml:space="preserve">ацию бухгалтерского учета, включая детализированный учет себестоимости,  налогового учета, расчета зарплаты, кадрового учета и учета автотранспорта. </w:t>
      </w:r>
    </w:p>
    <w:p w:rsidR="001741CC" w:rsidRDefault="001741CC" w:rsidP="001741CC">
      <w:pPr>
        <w:ind w:firstLine="720"/>
        <w:jc w:val="both"/>
      </w:pPr>
    </w:p>
    <w:p w:rsidR="001741CC" w:rsidRDefault="001741CC" w:rsidP="001741CC">
      <w:pPr>
        <w:ind w:firstLine="720"/>
        <w:jc w:val="both"/>
      </w:pPr>
      <w:r>
        <w:lastRenderedPageBreak/>
        <w:t xml:space="preserve">В ближайшее время в ЗАО «Корта» начнется автоматизация складского учета. В дальнейшем планируется внедрение подсистем планирования продаж и закупок, бюджетирования, управления денежными средствами, управления затратами. </w:t>
      </w:r>
    </w:p>
    <w:p w:rsidR="001741CC" w:rsidRPr="007C19AE" w:rsidRDefault="001741CC" w:rsidP="001741CC">
      <w:pPr>
        <w:ind w:firstLine="720"/>
        <w:jc w:val="both"/>
      </w:pPr>
    </w:p>
    <w:p w:rsidR="001741CC" w:rsidRDefault="001741CC" w:rsidP="001741CC">
      <w:pPr>
        <w:ind w:firstLine="720"/>
        <w:jc w:val="both"/>
      </w:pPr>
      <w:r w:rsidRPr="00E41046">
        <w:rPr>
          <w:i/>
        </w:rPr>
        <w:t>Главный бухгалтер ЗАО «Корта» Черкасова Идея Михайловна:</w:t>
      </w:r>
      <w:r>
        <w:t xml:space="preserve"> «В новой системе однозначно больше возможностей, по скорости и удобству она превосходит предыдущую</w:t>
      </w:r>
      <w:proofErr w:type="gramStart"/>
      <w:r>
        <w:t>.</w:t>
      </w:r>
      <w:proofErr w:type="gramEnd"/>
      <w:r>
        <w:t xml:space="preserve"> </w:t>
      </w:r>
      <w:proofErr w:type="gramStart"/>
      <w:r>
        <w:t>у</w:t>
      </w:r>
      <w:proofErr w:type="gramEnd"/>
      <w:r>
        <w:t>же сейчас видно, что в ней намного удобнее работать с большими массивами данных, закрывать месяц. Благодаря системе мы можем структурировать работу с документацией не только бухгалтерии, но и остальных отделов, что в итоге позволит отладить бухгалтерский документооборот во всей компании. Среди несомненных плюсов – возможность детального учета общехозяйственных расходов и затрат по объектам строительства – раньше эти участки приходилось вести вручную. Важно и то, что теперь мы сможем автоматизировать учет на складе».</w:t>
      </w:r>
    </w:p>
    <w:p w:rsidR="006513F7" w:rsidRDefault="006513F7"/>
    <w:sectPr w:rsidR="006513F7" w:rsidSect="006513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41CC"/>
    <w:rsid w:val="001741CC"/>
    <w:rsid w:val="006513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41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589</Words>
  <Characters>3362</Characters>
  <Application>Microsoft Office Word</Application>
  <DocSecurity>0</DocSecurity>
  <Lines>28</Lines>
  <Paragraphs>7</Paragraphs>
  <ScaleCrop>false</ScaleCrop>
  <Company>Grizli777</Company>
  <LinksUpToDate>false</LinksUpToDate>
  <CharactersWithSpaces>3944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Никулина Юлия Владимировна</dc:creator>
  <cp:keywords/>
  <dc:description/>
  <cp:lastModifiedBy>Никулина Юлия Владимировна</cp:lastModifiedBy>
  <cp:revision>1</cp:revision>
  <dcterms:created xsi:type="dcterms:W3CDTF">2010-10-06T08:48:00Z</dcterms:created>
  <dcterms:modified xsi:type="dcterms:W3CDTF">2010-10-06T08:48:00Z</dcterms:modified>
</cp:coreProperties>
</file>