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A3" w:rsidRPr="005831C4" w:rsidRDefault="005524A3" w:rsidP="005524A3">
      <w:pPr>
        <w:jc w:val="center"/>
      </w:pPr>
      <w:r w:rsidRPr="003A209A">
        <w:rPr>
          <w:b/>
          <w:sz w:val="28"/>
          <w:szCs w:val="28"/>
        </w:rPr>
        <w:t>ТОП-программа</w:t>
      </w:r>
      <w:r w:rsidR="00A124C2">
        <w:rPr>
          <w:b/>
          <w:sz w:val="28"/>
          <w:szCs w:val="28"/>
        </w:rPr>
        <w:t xml:space="preserve"> </w:t>
      </w:r>
      <w:r w:rsidRPr="003A209A">
        <w:rPr>
          <w:b/>
          <w:sz w:val="28"/>
          <w:szCs w:val="28"/>
        </w:rPr>
        <w:t>«</w:t>
      </w:r>
      <w:r w:rsidR="00A124C2" w:rsidRPr="00A124C2">
        <w:rPr>
          <w:b/>
          <w:sz w:val="28"/>
          <w:szCs w:val="28"/>
        </w:rPr>
        <w:t>Разработчик 1С</w:t>
      </w:r>
      <w:r w:rsidRPr="003A209A">
        <w:rPr>
          <w:b/>
          <w:sz w:val="28"/>
          <w:szCs w:val="28"/>
        </w:rPr>
        <w:t xml:space="preserve">» </w:t>
      </w:r>
    </w:p>
    <w:p w:rsidR="005524A3" w:rsidRDefault="005524A3" w:rsidP="005524A3">
      <w:pPr>
        <w:pBdr>
          <w:bottom w:val="single" w:sz="6" w:space="1" w:color="auto"/>
        </w:pBdr>
        <w:rPr>
          <w:b/>
          <w:sz w:val="22"/>
          <w:szCs w:val="22"/>
        </w:rPr>
      </w:pPr>
    </w:p>
    <w:p w:rsidR="005524A3" w:rsidRDefault="005524A3" w:rsidP="005524A3">
      <w:pPr>
        <w:jc w:val="center"/>
        <w:rPr>
          <w:b/>
          <w:sz w:val="22"/>
          <w:szCs w:val="22"/>
        </w:rPr>
      </w:pPr>
    </w:p>
    <w:p w:rsidR="005524A3" w:rsidRDefault="005524A3" w:rsidP="005524A3">
      <w:pPr>
        <w:jc w:val="center"/>
        <w:rPr>
          <w:b/>
          <w:sz w:val="22"/>
          <w:szCs w:val="22"/>
        </w:rPr>
      </w:pPr>
    </w:p>
    <w:p w:rsidR="005524A3" w:rsidRDefault="005524A3" w:rsidP="005524A3">
      <w:pPr>
        <w:jc w:val="center"/>
        <w:rPr>
          <w:b/>
          <w:sz w:val="22"/>
          <w:szCs w:val="22"/>
        </w:rPr>
      </w:pPr>
    </w:p>
    <w:p w:rsidR="005524A3" w:rsidRDefault="005524A3" w:rsidP="005524A3">
      <w:pPr>
        <w:jc w:val="center"/>
        <w:rPr>
          <w:b/>
          <w:sz w:val="22"/>
          <w:szCs w:val="22"/>
        </w:rPr>
      </w:pPr>
    </w:p>
    <w:p w:rsidR="005524A3" w:rsidRDefault="005524A3" w:rsidP="005524A3">
      <w:pPr>
        <w:jc w:val="center"/>
        <w:rPr>
          <w:b/>
          <w:sz w:val="22"/>
          <w:szCs w:val="22"/>
        </w:rPr>
      </w:pPr>
    </w:p>
    <w:p w:rsidR="005524A3" w:rsidRDefault="005524A3" w:rsidP="005524A3">
      <w:pPr>
        <w:jc w:val="center"/>
      </w:pPr>
    </w:p>
    <w:p w:rsidR="005524A3" w:rsidRPr="005831C4" w:rsidRDefault="005524A3" w:rsidP="005524A3">
      <w:pPr>
        <w:jc w:val="center"/>
      </w:pPr>
    </w:p>
    <w:p w:rsidR="005524A3" w:rsidRDefault="005524A3" w:rsidP="005524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ПРИМЕРНАЯ</w:t>
      </w:r>
      <w:r w:rsidRPr="00044947">
        <w:rPr>
          <w:b/>
          <w:sz w:val="32"/>
          <w:szCs w:val="32"/>
        </w:rPr>
        <w:t xml:space="preserve"> ПРОГРАММА</w:t>
      </w:r>
      <w:r>
        <w:rPr>
          <w:b/>
          <w:sz w:val="32"/>
          <w:szCs w:val="32"/>
        </w:rPr>
        <w:t xml:space="preserve"> ДИСЦИПЛИНЫ</w:t>
      </w:r>
      <w:r w:rsidR="00924727">
        <w:rPr>
          <w:b/>
          <w:sz w:val="32"/>
          <w:szCs w:val="32"/>
        </w:rPr>
        <w:br/>
      </w:r>
    </w:p>
    <w:p w:rsidR="005524A3" w:rsidRPr="00044947" w:rsidRDefault="005524A3" w:rsidP="005524A3">
      <w:pPr>
        <w:jc w:val="center"/>
        <w:rPr>
          <w:sz w:val="28"/>
          <w:szCs w:val="28"/>
        </w:rPr>
      </w:pPr>
      <w:r w:rsidRPr="00044947">
        <w:rPr>
          <w:sz w:val="28"/>
          <w:szCs w:val="28"/>
        </w:rPr>
        <w:br/>
      </w:r>
    </w:p>
    <w:p w:rsidR="005524A3" w:rsidRDefault="00570D61" w:rsidP="005524A3">
      <w:pPr>
        <w:jc w:val="center"/>
        <w:rPr>
          <w:b/>
          <w:snapToGrid w:val="0"/>
        </w:rPr>
      </w:pPr>
      <w:r w:rsidRPr="00570D61">
        <w:rPr>
          <w:b/>
          <w:sz w:val="36"/>
          <w:szCs w:val="36"/>
        </w:rPr>
        <w:t xml:space="preserve">Управление данными в </w:t>
      </w:r>
      <w:r>
        <w:rPr>
          <w:b/>
          <w:sz w:val="36"/>
          <w:szCs w:val="36"/>
        </w:rPr>
        <w:t>корпоративных информационных системах</w:t>
      </w:r>
    </w:p>
    <w:p w:rsidR="005524A3" w:rsidRDefault="005524A3" w:rsidP="005524A3">
      <w:pPr>
        <w:jc w:val="center"/>
        <w:rPr>
          <w:b/>
          <w:snapToGrid w:val="0"/>
        </w:rPr>
      </w:pPr>
    </w:p>
    <w:p w:rsidR="005524A3" w:rsidRDefault="005524A3" w:rsidP="005524A3">
      <w:pPr>
        <w:jc w:val="center"/>
        <w:rPr>
          <w:b/>
          <w:snapToGrid w:val="0"/>
        </w:rPr>
      </w:pPr>
    </w:p>
    <w:p w:rsidR="005524A3" w:rsidRDefault="005524A3" w:rsidP="005524A3">
      <w:pPr>
        <w:jc w:val="center"/>
        <w:rPr>
          <w:b/>
          <w:snapToGrid w:val="0"/>
        </w:rPr>
      </w:pPr>
    </w:p>
    <w:p w:rsidR="005524A3" w:rsidRDefault="005524A3" w:rsidP="005524A3">
      <w:pPr>
        <w:jc w:val="center"/>
        <w:rPr>
          <w:b/>
          <w:snapToGrid w:val="0"/>
        </w:rPr>
      </w:pPr>
    </w:p>
    <w:p w:rsidR="005524A3" w:rsidRDefault="005524A3" w:rsidP="005524A3">
      <w:pPr>
        <w:jc w:val="center"/>
        <w:rPr>
          <w:b/>
          <w:snapToGrid w:val="0"/>
        </w:rPr>
      </w:pPr>
    </w:p>
    <w:p w:rsidR="005524A3" w:rsidRDefault="005524A3" w:rsidP="005524A3">
      <w:pPr>
        <w:pStyle w:val="times14x15"/>
        <w:ind w:firstLine="0"/>
        <w:rPr>
          <w:b/>
          <w:snapToGrid w:val="0"/>
          <w:sz w:val="24"/>
        </w:rPr>
      </w:pPr>
    </w:p>
    <w:p w:rsidR="00A124C2" w:rsidRPr="00576D6D" w:rsidRDefault="00A124C2" w:rsidP="00A124C2">
      <w:pPr>
        <w:pStyle w:val="times14x15"/>
        <w:ind w:firstLine="0"/>
        <w:jc w:val="center"/>
        <w:rPr>
          <w:b/>
        </w:rPr>
      </w:pPr>
      <w:r w:rsidRPr="00576D6D">
        <w:rPr>
          <w:b/>
        </w:rPr>
        <w:t>Образовательные программы для встраивания</w:t>
      </w:r>
    </w:p>
    <w:p w:rsidR="00A124C2" w:rsidRPr="002412EB" w:rsidRDefault="00A124C2" w:rsidP="00A124C2">
      <w:pPr>
        <w:jc w:val="center"/>
        <w:rPr>
          <w:i/>
          <w:snapToGrid w:val="0"/>
          <w:sz w:val="28"/>
          <w:szCs w:val="28"/>
        </w:rPr>
      </w:pPr>
      <w:r w:rsidRPr="002412EB">
        <w:rPr>
          <w:i/>
          <w:snapToGrid w:val="0"/>
          <w:sz w:val="28"/>
          <w:szCs w:val="28"/>
        </w:rPr>
        <w:t xml:space="preserve">Бакалавриат, </w:t>
      </w:r>
      <w:r>
        <w:rPr>
          <w:i/>
          <w:snapToGrid w:val="0"/>
          <w:sz w:val="28"/>
          <w:szCs w:val="28"/>
        </w:rPr>
        <w:t xml:space="preserve">Специалитет, </w:t>
      </w:r>
      <w:r w:rsidRPr="002412EB">
        <w:rPr>
          <w:i/>
          <w:snapToGrid w:val="0"/>
          <w:sz w:val="28"/>
          <w:szCs w:val="28"/>
        </w:rPr>
        <w:t>Магистратура</w:t>
      </w:r>
    </w:p>
    <w:p w:rsidR="00A124C2" w:rsidRDefault="00A124C2" w:rsidP="00A124C2">
      <w:pPr>
        <w:pStyle w:val="times14x15"/>
        <w:ind w:firstLine="0"/>
        <w:rPr>
          <w:snapToGrid w:val="0"/>
          <w:sz w:val="24"/>
        </w:rPr>
      </w:pPr>
    </w:p>
    <w:p w:rsidR="00A124C2" w:rsidRPr="00576D6D" w:rsidRDefault="00A124C2" w:rsidP="00A124C2">
      <w:pPr>
        <w:pStyle w:val="times14x15"/>
        <w:ind w:firstLine="0"/>
        <w:jc w:val="center"/>
        <w:rPr>
          <w:b/>
        </w:rPr>
      </w:pPr>
      <w:r w:rsidRPr="00576D6D">
        <w:rPr>
          <w:b/>
        </w:rPr>
        <w:t>Форма обучения</w:t>
      </w:r>
    </w:p>
    <w:p w:rsidR="00A124C2" w:rsidRPr="002412EB" w:rsidRDefault="00A124C2" w:rsidP="00A124C2">
      <w:pPr>
        <w:jc w:val="center"/>
        <w:rPr>
          <w:i/>
          <w:snapToGrid w:val="0"/>
          <w:sz w:val="28"/>
          <w:szCs w:val="28"/>
        </w:rPr>
      </w:pPr>
      <w:r w:rsidRPr="001F60F7">
        <w:rPr>
          <w:i/>
          <w:snapToGrid w:val="0"/>
          <w:sz w:val="28"/>
          <w:szCs w:val="28"/>
        </w:rPr>
        <w:t>Очная</w:t>
      </w:r>
    </w:p>
    <w:p w:rsidR="00A124C2" w:rsidRPr="00673FC4" w:rsidRDefault="00A124C2" w:rsidP="00A124C2">
      <w:pPr>
        <w:jc w:val="center"/>
        <w:rPr>
          <w:b/>
          <w:i/>
          <w:snapToGrid w:val="0"/>
          <w:sz w:val="28"/>
          <w:szCs w:val="28"/>
        </w:rPr>
      </w:pPr>
      <w:r w:rsidRPr="00673FC4">
        <w:rPr>
          <w:b/>
          <w:i/>
          <w:snapToGrid w:val="0"/>
          <w:sz w:val="28"/>
          <w:szCs w:val="28"/>
        </w:rPr>
        <w:t xml:space="preserve"> </w:t>
      </w:r>
    </w:p>
    <w:p w:rsidR="00A124C2" w:rsidRPr="00576D6D" w:rsidRDefault="00A124C2" w:rsidP="00A124C2">
      <w:pPr>
        <w:pStyle w:val="times14x15"/>
        <w:ind w:firstLine="0"/>
        <w:jc w:val="center"/>
        <w:rPr>
          <w:b/>
        </w:rPr>
      </w:pPr>
      <w:r w:rsidRPr="00576D6D">
        <w:rPr>
          <w:b/>
        </w:rPr>
        <w:t>Целевые профессиональные сертификации</w:t>
      </w:r>
    </w:p>
    <w:p w:rsidR="00A124C2" w:rsidRPr="002412EB" w:rsidRDefault="00570D61" w:rsidP="00A124C2">
      <w:pPr>
        <w:jc w:val="center"/>
        <w:rPr>
          <w:i/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1С:Специалист</w:t>
      </w:r>
      <w:r w:rsidR="00A124C2" w:rsidRPr="002412EB">
        <w:rPr>
          <w:i/>
          <w:snapToGrid w:val="0"/>
          <w:sz w:val="28"/>
          <w:szCs w:val="28"/>
        </w:rPr>
        <w:t xml:space="preserve"> </w:t>
      </w:r>
    </w:p>
    <w:p w:rsidR="00A124C2" w:rsidRDefault="00A124C2" w:rsidP="00A124C2">
      <w:pPr>
        <w:jc w:val="center"/>
        <w:rPr>
          <w:b/>
          <w:sz w:val="20"/>
          <w:szCs w:val="20"/>
        </w:rPr>
      </w:pPr>
    </w:p>
    <w:p w:rsidR="00A124C2" w:rsidRDefault="00A124C2" w:rsidP="00A124C2">
      <w:pPr>
        <w:jc w:val="center"/>
        <w:rPr>
          <w:b/>
          <w:sz w:val="20"/>
          <w:szCs w:val="20"/>
        </w:rPr>
      </w:pPr>
    </w:p>
    <w:p w:rsidR="00126C42" w:rsidRPr="00100533" w:rsidRDefault="00126C42" w:rsidP="00126C42">
      <w:pPr>
        <w:jc w:val="center"/>
        <w:rPr>
          <w:b/>
          <w:sz w:val="28"/>
          <w:szCs w:val="28"/>
        </w:rPr>
      </w:pPr>
      <w:r w:rsidRPr="002412EB">
        <w:rPr>
          <w:b/>
          <w:sz w:val="28"/>
          <w:szCs w:val="28"/>
        </w:rPr>
        <w:t xml:space="preserve">Рекомендуемые направления </w:t>
      </w:r>
      <w:r>
        <w:rPr>
          <w:b/>
          <w:sz w:val="28"/>
          <w:szCs w:val="28"/>
        </w:rPr>
        <w:t xml:space="preserve">ФГОС </w:t>
      </w:r>
      <w:r w:rsidRPr="002412EB">
        <w:rPr>
          <w:b/>
          <w:sz w:val="28"/>
          <w:szCs w:val="28"/>
        </w:rPr>
        <w:t>для встраивания</w:t>
      </w:r>
      <w:r>
        <w:rPr>
          <w:b/>
          <w:sz w:val="28"/>
          <w:szCs w:val="28"/>
        </w:rPr>
        <w:t xml:space="preserve"> курсов</w:t>
      </w:r>
    </w:p>
    <w:p w:rsidR="00126C42" w:rsidRPr="00100533" w:rsidRDefault="00126C42" w:rsidP="00126C42">
      <w:pPr>
        <w:jc w:val="center"/>
        <w:rPr>
          <w:b/>
          <w:sz w:val="28"/>
          <w:szCs w:val="28"/>
        </w:rPr>
      </w:pPr>
      <w:r w:rsidRPr="00100533">
        <w:rPr>
          <w:b/>
          <w:sz w:val="28"/>
          <w:szCs w:val="28"/>
        </w:rPr>
        <w:t xml:space="preserve">09.00.00: </w:t>
      </w:r>
      <w:r w:rsidRPr="00100533">
        <w:rPr>
          <w:sz w:val="28"/>
          <w:szCs w:val="28"/>
        </w:rPr>
        <w:t>09.03.01, 09.03.02, 09.03.03, 09.03.04</w:t>
      </w:r>
    </w:p>
    <w:p w:rsidR="00126C42" w:rsidRPr="00100533" w:rsidRDefault="00126C42" w:rsidP="00126C42">
      <w:pPr>
        <w:jc w:val="center"/>
        <w:rPr>
          <w:b/>
          <w:sz w:val="28"/>
          <w:szCs w:val="28"/>
        </w:rPr>
      </w:pPr>
      <w:r w:rsidRPr="00100533">
        <w:rPr>
          <w:b/>
          <w:sz w:val="28"/>
          <w:szCs w:val="28"/>
        </w:rPr>
        <w:t xml:space="preserve">02.00.00: </w:t>
      </w:r>
      <w:r w:rsidRPr="00100533">
        <w:rPr>
          <w:sz w:val="28"/>
          <w:szCs w:val="28"/>
        </w:rPr>
        <w:t>02.03.01, 02.03.02, 02.03.03</w:t>
      </w:r>
    </w:p>
    <w:p w:rsidR="00126C42" w:rsidRPr="00100533" w:rsidRDefault="00126C42" w:rsidP="00126C42">
      <w:pPr>
        <w:jc w:val="center"/>
        <w:rPr>
          <w:snapToGrid w:val="0"/>
          <w:sz w:val="28"/>
          <w:szCs w:val="28"/>
        </w:rPr>
      </w:pPr>
      <w:r w:rsidRPr="00100533">
        <w:rPr>
          <w:b/>
          <w:sz w:val="28"/>
          <w:szCs w:val="28"/>
        </w:rPr>
        <w:t xml:space="preserve">XX.00.00: </w:t>
      </w:r>
      <w:r w:rsidRPr="00100533">
        <w:rPr>
          <w:sz w:val="28"/>
          <w:szCs w:val="28"/>
        </w:rPr>
        <w:t xml:space="preserve">01.03.02, 01.03.04, 10.03.01, 11.03.02, </w:t>
      </w:r>
      <w:r w:rsidRPr="00100533">
        <w:rPr>
          <w:sz w:val="28"/>
          <w:szCs w:val="28"/>
        </w:rPr>
        <w:br/>
        <w:t>15.03.04, 27.03.03, 27.03.04, 38.03.05</w:t>
      </w:r>
    </w:p>
    <w:p w:rsidR="00126C42" w:rsidRPr="00100533" w:rsidRDefault="00126C42" w:rsidP="00126C42">
      <w:pPr>
        <w:jc w:val="center"/>
        <w:rPr>
          <w:snapToGrid w:val="0"/>
          <w:sz w:val="28"/>
          <w:szCs w:val="28"/>
        </w:rPr>
      </w:pPr>
    </w:p>
    <w:p w:rsidR="00126C42" w:rsidRPr="005F20D0" w:rsidRDefault="00126C42" w:rsidP="00126C42">
      <w:pPr>
        <w:jc w:val="center"/>
        <w:rPr>
          <w:snapToGrid w:val="0"/>
          <w:sz w:val="28"/>
          <w:szCs w:val="28"/>
        </w:rPr>
      </w:pPr>
    </w:p>
    <w:p w:rsidR="00126C42" w:rsidRPr="005F20D0" w:rsidRDefault="00126C42" w:rsidP="00126C42">
      <w:pPr>
        <w:jc w:val="center"/>
        <w:rPr>
          <w:snapToGrid w:val="0"/>
          <w:sz w:val="28"/>
          <w:szCs w:val="28"/>
        </w:rPr>
      </w:pPr>
    </w:p>
    <w:p w:rsidR="00126C42" w:rsidRPr="005F20D0" w:rsidRDefault="00126C42" w:rsidP="00126C42">
      <w:pPr>
        <w:jc w:val="center"/>
        <w:rPr>
          <w:snapToGrid w:val="0"/>
          <w:sz w:val="28"/>
          <w:szCs w:val="28"/>
        </w:rPr>
      </w:pPr>
    </w:p>
    <w:p w:rsidR="00126C42" w:rsidRPr="00126C42" w:rsidRDefault="00126C42" w:rsidP="00126C42">
      <w:pPr>
        <w:jc w:val="center"/>
        <w:rPr>
          <w:snapToGrid w:val="0"/>
          <w:sz w:val="28"/>
          <w:szCs w:val="28"/>
        </w:rPr>
      </w:pPr>
      <w:r w:rsidRPr="00DB5892">
        <w:rPr>
          <w:snapToGrid w:val="0"/>
          <w:sz w:val="28"/>
          <w:szCs w:val="28"/>
        </w:rPr>
        <w:t>Москва</w:t>
      </w:r>
      <w:r w:rsidRPr="009F559B">
        <w:rPr>
          <w:snapToGrid w:val="0"/>
          <w:sz w:val="28"/>
          <w:szCs w:val="28"/>
        </w:rPr>
        <w:t xml:space="preserve"> </w:t>
      </w:r>
      <w:r w:rsidRPr="009F559B">
        <w:rPr>
          <w:snapToGrid w:val="0"/>
          <w:sz w:val="28"/>
          <w:szCs w:val="28"/>
        </w:rPr>
        <w:noBreakHyphen/>
        <w:t xml:space="preserve"> 201</w:t>
      </w:r>
      <w:r w:rsidRPr="00126C42">
        <w:rPr>
          <w:snapToGrid w:val="0"/>
          <w:sz w:val="28"/>
          <w:szCs w:val="28"/>
        </w:rPr>
        <w:t>4</w:t>
      </w:r>
    </w:p>
    <w:p w:rsidR="005524A3" w:rsidRPr="00284289" w:rsidRDefault="005524A3" w:rsidP="005524A3"/>
    <w:p w:rsidR="00D55CA1" w:rsidRDefault="00D55CA1">
      <w:pPr>
        <w:spacing w:after="200" w:line="276" w:lineRule="auto"/>
        <w:rPr>
          <w:b/>
          <w:sz w:val="28"/>
        </w:rPr>
      </w:pPr>
      <w:bookmarkStart w:id="0" w:name="_Toc323835995"/>
      <w:r>
        <w:br w:type="page"/>
      </w:r>
    </w:p>
    <w:p w:rsidR="005524A3" w:rsidRPr="003B7BC4" w:rsidRDefault="004F4C8C" w:rsidP="005524A3">
      <w:pPr>
        <w:pStyle w:val="2"/>
      </w:pPr>
      <w:r w:rsidRPr="003B7BC4">
        <w:lastRenderedPageBreak/>
        <w:t>1. ЦЕЛ</w:t>
      </w:r>
      <w:r w:rsidR="00500311">
        <w:t>Ь</w:t>
      </w:r>
      <w:r w:rsidRPr="003B7BC4">
        <w:t xml:space="preserve"> И </w:t>
      </w:r>
      <w:r>
        <w:t>НАЗНАЧЕНИЕ</w:t>
      </w:r>
      <w:r w:rsidRPr="003B7BC4">
        <w:t xml:space="preserve"> ДИСЦИПЛИНЫ</w:t>
      </w:r>
      <w:bookmarkEnd w:id="0"/>
      <w:r w:rsidRPr="003B7BC4">
        <w:t xml:space="preserve"> </w:t>
      </w:r>
    </w:p>
    <w:p w:rsidR="005524A3" w:rsidRPr="005A4780" w:rsidRDefault="005524A3" w:rsidP="001C2DA1">
      <w:pPr>
        <w:pStyle w:val="times14x15"/>
      </w:pPr>
      <w:r w:rsidRPr="00794962">
        <w:rPr>
          <w:i/>
        </w:rPr>
        <w:t>Целью</w:t>
      </w:r>
      <w:r w:rsidRPr="00AD3AC1">
        <w:t xml:space="preserve"> </w:t>
      </w:r>
      <w:r w:rsidRPr="00794962">
        <w:rPr>
          <w:i/>
        </w:rPr>
        <w:t>изучения дисциплины</w:t>
      </w:r>
      <w:r w:rsidRPr="00AD3AC1">
        <w:t xml:space="preserve"> является</w:t>
      </w:r>
      <w:r w:rsidR="00EB769C" w:rsidRPr="00EB769C">
        <w:t xml:space="preserve"> </w:t>
      </w:r>
      <w:r w:rsidR="00EB769C">
        <w:t xml:space="preserve">приобретение </w:t>
      </w:r>
      <w:r w:rsidR="001C2DA1" w:rsidRPr="001C2DA1">
        <w:t>знани</w:t>
      </w:r>
      <w:r w:rsidR="001C2DA1">
        <w:t>й</w:t>
      </w:r>
      <w:r w:rsidR="001C2DA1" w:rsidRPr="001C2DA1">
        <w:t xml:space="preserve"> и навык</w:t>
      </w:r>
      <w:r w:rsidR="001C2DA1">
        <w:t>ов,</w:t>
      </w:r>
      <w:r w:rsidR="001C2DA1" w:rsidRPr="001C2DA1">
        <w:t xml:space="preserve"> необходимы</w:t>
      </w:r>
      <w:r w:rsidR="001C2DA1">
        <w:t>х</w:t>
      </w:r>
      <w:r w:rsidR="001C2DA1" w:rsidRPr="001C2DA1">
        <w:t xml:space="preserve"> </w:t>
      </w:r>
      <w:r w:rsidR="001C2DA1" w:rsidRPr="005A4780">
        <w:t>для написания запросов различной сложности</w:t>
      </w:r>
      <w:r w:rsidR="005A4780" w:rsidRPr="005A4780">
        <w:t xml:space="preserve"> и работы с различными видами блокировок данных </w:t>
      </w:r>
      <w:r w:rsidR="001C2DA1" w:rsidRPr="005A4780">
        <w:t xml:space="preserve"> в корпоративных</w:t>
      </w:r>
      <w:r w:rsidR="00E65AAA" w:rsidRPr="005A4780">
        <w:t xml:space="preserve"> информационных систем</w:t>
      </w:r>
      <w:r w:rsidR="001C2DA1" w:rsidRPr="005A4780">
        <w:t>ах</w:t>
      </w:r>
      <w:r w:rsidR="00E65AAA" w:rsidRPr="005A4780">
        <w:t xml:space="preserve"> </w:t>
      </w:r>
      <w:r w:rsidR="00EB769C" w:rsidRPr="005A4780">
        <w:t xml:space="preserve">на </w:t>
      </w:r>
      <w:r w:rsidR="00E65AAA" w:rsidRPr="005A4780">
        <w:t>примере технологической платформы</w:t>
      </w:r>
      <w:r w:rsidR="00EB769C" w:rsidRPr="005A4780">
        <w:t xml:space="preserve"> «1С</w:t>
      </w:r>
      <w:proofErr w:type="gramStart"/>
      <w:r w:rsidR="00EB769C" w:rsidRPr="005A4780">
        <w:t>:П</w:t>
      </w:r>
      <w:proofErr w:type="gramEnd"/>
      <w:r w:rsidR="00EB769C" w:rsidRPr="005A4780">
        <w:t>редприятие 8</w:t>
      </w:r>
      <w:r w:rsidR="00E65AAA" w:rsidRPr="005A4780">
        <w:t>.2</w:t>
      </w:r>
      <w:r w:rsidR="00EB769C" w:rsidRPr="005A4780">
        <w:t>»</w:t>
      </w:r>
      <w:r w:rsidR="00E65AAA" w:rsidRPr="005A4780">
        <w:t>.</w:t>
      </w:r>
    </w:p>
    <w:p w:rsidR="00794962" w:rsidRDefault="00794962" w:rsidP="00BC4D15">
      <w:pPr>
        <w:pStyle w:val="times14x15"/>
      </w:pPr>
      <w:r w:rsidRPr="005A4780">
        <w:rPr>
          <w:i/>
        </w:rPr>
        <w:t>Задачам</w:t>
      </w:r>
      <w:r w:rsidRPr="00794962">
        <w:rPr>
          <w:i/>
        </w:rPr>
        <w:t>и дисциплины являются</w:t>
      </w:r>
      <w:r>
        <w:t>:</w:t>
      </w:r>
    </w:p>
    <w:p w:rsidR="00794962" w:rsidRDefault="00794962" w:rsidP="001C2DA1">
      <w:pPr>
        <w:pStyle w:val="SpisokText"/>
      </w:pPr>
      <w:r>
        <w:t xml:space="preserve">получение практических навыков </w:t>
      </w:r>
      <w:r w:rsidR="001C2DA1" w:rsidRPr="001C2DA1">
        <w:t>написания запросов различной сложности в корпоративных информационных системах</w:t>
      </w:r>
      <w:r w:rsidR="005A4780">
        <w:t xml:space="preserve"> (КИС)</w:t>
      </w:r>
      <w:r>
        <w:t>;</w:t>
      </w:r>
    </w:p>
    <w:p w:rsidR="00794962" w:rsidRDefault="005A4780" w:rsidP="005A4780">
      <w:pPr>
        <w:pStyle w:val="SpisokText"/>
      </w:pPr>
      <w:r>
        <w:t xml:space="preserve">изучение возможностей современных средств построения запросов к базам данных на примере внутреннего языка платформы </w:t>
      </w:r>
      <w:r w:rsidRPr="005A4780">
        <w:t>«1С</w:t>
      </w:r>
      <w:proofErr w:type="gramStart"/>
      <w:r w:rsidRPr="005A4780">
        <w:t>:П</w:t>
      </w:r>
      <w:proofErr w:type="gramEnd"/>
      <w:r w:rsidRPr="005A4780">
        <w:t>редприятие 8.2»</w:t>
      </w:r>
      <w:r w:rsidR="00794962">
        <w:t>;</w:t>
      </w:r>
    </w:p>
    <w:p w:rsidR="005A4780" w:rsidRDefault="005A4780" w:rsidP="005A4780">
      <w:pPr>
        <w:pStyle w:val="SpisokText"/>
      </w:pPr>
      <w:r>
        <w:t xml:space="preserve">изучение </w:t>
      </w:r>
      <w:r w:rsidRPr="005A4780">
        <w:t>работы с механизмами объектных и транзакционных блокировок</w:t>
      </w:r>
      <w:r>
        <w:t xml:space="preserve"> на примере системы </w:t>
      </w:r>
      <w:r w:rsidRPr="005A4780">
        <w:t>«1С</w:t>
      </w:r>
      <w:proofErr w:type="gramStart"/>
      <w:r w:rsidRPr="005A4780">
        <w:t>:П</w:t>
      </w:r>
      <w:proofErr w:type="gramEnd"/>
      <w:r w:rsidRPr="005A4780">
        <w:t>редприятие 8.2»</w:t>
      </w:r>
      <w:r>
        <w:t>.</w:t>
      </w:r>
    </w:p>
    <w:p w:rsidR="005A4780" w:rsidRDefault="005A4780" w:rsidP="00BC4D15">
      <w:pPr>
        <w:pStyle w:val="times14x15"/>
      </w:pPr>
    </w:p>
    <w:p w:rsidR="005524A3" w:rsidRDefault="00BC4D15" w:rsidP="005524A3">
      <w:pPr>
        <w:pStyle w:val="times14x15"/>
      </w:pPr>
      <w:r>
        <w:t>Дисциплина</w:t>
      </w:r>
      <w:r w:rsidR="005524A3">
        <w:t xml:space="preserve"> предназначен</w:t>
      </w:r>
      <w:r>
        <w:t>а</w:t>
      </w:r>
      <w:r w:rsidR="005524A3">
        <w:t xml:space="preserve"> для студентов</w:t>
      </w:r>
      <w:r w:rsidR="00575C48">
        <w:t>, получающих</w:t>
      </w:r>
      <w:r w:rsidR="005524A3">
        <w:t xml:space="preserve"> высш</w:t>
      </w:r>
      <w:r>
        <w:t>е</w:t>
      </w:r>
      <w:r w:rsidR="00575C48">
        <w:t>е</w:t>
      </w:r>
      <w:r>
        <w:t xml:space="preserve"> образовани</w:t>
      </w:r>
      <w:r w:rsidR="00575C48">
        <w:t>е,</w:t>
      </w:r>
      <w:r w:rsidR="005524A3">
        <w:t xml:space="preserve"> </w:t>
      </w:r>
      <w:r>
        <w:t>и слушателей дополнительного профессионального образования</w:t>
      </w:r>
      <w:r w:rsidR="005524A3">
        <w:t>.</w:t>
      </w:r>
    </w:p>
    <w:p w:rsidR="005524A3" w:rsidRDefault="005524A3" w:rsidP="005524A3">
      <w:pPr>
        <w:pStyle w:val="af3"/>
        <w:ind w:firstLine="851"/>
      </w:pPr>
    </w:p>
    <w:p w:rsidR="005524A3" w:rsidRPr="00DA34C3" w:rsidRDefault="005524A3" w:rsidP="005524A3">
      <w:pPr>
        <w:pStyle w:val="times14x15"/>
        <w:rPr>
          <w:b/>
        </w:rPr>
      </w:pPr>
      <w:r w:rsidRPr="00DA34C3">
        <w:rPr>
          <w:b/>
        </w:rPr>
        <w:t>Целевые сертификаты</w:t>
      </w:r>
    </w:p>
    <w:p w:rsidR="00570D61" w:rsidRDefault="00D934FC" w:rsidP="00570D61">
      <w:pPr>
        <w:pStyle w:val="times14x15"/>
      </w:pPr>
      <w:r>
        <w:t xml:space="preserve">Дисциплина </w:t>
      </w:r>
      <w:r w:rsidR="005524A3">
        <w:t>«</w:t>
      </w:r>
      <w:r w:rsidR="00570D61" w:rsidRPr="00570D61">
        <w:rPr>
          <w:i/>
        </w:rPr>
        <w:t>Управление данными в корпоративных информационных системах</w:t>
      </w:r>
      <w:r w:rsidR="005524A3">
        <w:t xml:space="preserve">» </w:t>
      </w:r>
      <w:r>
        <w:t>соответствует сертифицированн</w:t>
      </w:r>
      <w:r w:rsidR="00715848">
        <w:t>ому</w:t>
      </w:r>
      <w:r>
        <w:t xml:space="preserve"> курс</w:t>
      </w:r>
      <w:r w:rsidR="00715848">
        <w:t>у</w:t>
      </w:r>
      <w:r>
        <w:t xml:space="preserve"> фирмы «1С» </w:t>
      </w:r>
      <w:r w:rsidR="00715848">
        <w:t>(«Язык запросов»</w:t>
      </w:r>
      <w:r w:rsidR="00570D61">
        <w:t xml:space="preserve">) </w:t>
      </w:r>
      <w:r>
        <w:t xml:space="preserve">и </w:t>
      </w:r>
      <w:r w:rsidR="005524A3">
        <w:t xml:space="preserve">готовит студентов (слушателей) к экзаменам для получения </w:t>
      </w:r>
      <w:r>
        <w:t>индустриальной сертификации «</w:t>
      </w:r>
      <w:r w:rsidRPr="00575C48">
        <w:rPr>
          <w:i/>
        </w:rPr>
        <w:t>1С</w:t>
      </w:r>
      <w:proofErr w:type="gramStart"/>
      <w:r w:rsidRPr="00575C48">
        <w:rPr>
          <w:i/>
        </w:rPr>
        <w:t>:</w:t>
      </w:r>
      <w:r w:rsidR="00570D61">
        <w:rPr>
          <w:i/>
        </w:rPr>
        <w:t>С</w:t>
      </w:r>
      <w:proofErr w:type="gramEnd"/>
      <w:r w:rsidR="00570D61">
        <w:rPr>
          <w:i/>
        </w:rPr>
        <w:t>пециалист</w:t>
      </w:r>
      <w:r>
        <w:t>»</w:t>
      </w:r>
      <w:r w:rsidR="005524A3">
        <w:t>.</w:t>
      </w:r>
    </w:p>
    <w:p w:rsidR="005524A3" w:rsidRDefault="005524A3" w:rsidP="00570D61">
      <w:pPr>
        <w:pStyle w:val="times14x15"/>
      </w:pPr>
    </w:p>
    <w:p w:rsidR="005524A3" w:rsidRPr="003B7BC4" w:rsidRDefault="004F4C8C" w:rsidP="005524A3">
      <w:pPr>
        <w:pStyle w:val="2"/>
      </w:pPr>
      <w:bookmarkStart w:id="1" w:name="_Toc323835996"/>
      <w:r w:rsidRPr="003B7BC4">
        <w:t>2. МЕСТО ДИСЦИПЛИНЫ В ОБРАЗОВАТЕЛЬНОЙ ПРОГРАММЕ</w:t>
      </w:r>
      <w:bookmarkEnd w:id="1"/>
    </w:p>
    <w:p w:rsidR="00573F05" w:rsidRDefault="00570D61" w:rsidP="00D32E86">
      <w:pPr>
        <w:pStyle w:val="times14x15"/>
      </w:pPr>
      <w:r>
        <w:t>Для изучения д</w:t>
      </w:r>
      <w:r w:rsidR="005524A3" w:rsidRPr="00EF6B27">
        <w:t>анн</w:t>
      </w:r>
      <w:r>
        <w:t>ой</w:t>
      </w:r>
      <w:r w:rsidR="005524A3" w:rsidRPr="00EF6B27">
        <w:t xml:space="preserve"> </w:t>
      </w:r>
      <w:r w:rsidR="006E291A">
        <w:t>дисциплин</w:t>
      </w:r>
      <w:r>
        <w:t>ы</w:t>
      </w:r>
      <w:r w:rsidR="005524A3" w:rsidRPr="00EF6B27">
        <w:t xml:space="preserve"> </w:t>
      </w:r>
      <w:r>
        <w:t>необходимо предварительно пройти курс «</w:t>
      </w:r>
      <w:r w:rsidRPr="00570D61">
        <w:rPr>
          <w:i/>
        </w:rPr>
        <w:t>Основы программирования и конфигурирования в корпоративных информационных системах</w:t>
      </w:r>
      <w:r>
        <w:t>», входящий в состав</w:t>
      </w:r>
      <w:r w:rsidR="005524A3" w:rsidRPr="00EF6B27">
        <w:t xml:space="preserve"> </w:t>
      </w:r>
      <w:proofErr w:type="gramStart"/>
      <w:r w:rsidR="005524A3" w:rsidRPr="00EF6B27">
        <w:t>ТОП-программ</w:t>
      </w:r>
      <w:r>
        <w:t>ы</w:t>
      </w:r>
      <w:proofErr w:type="gramEnd"/>
      <w:r w:rsidR="005524A3" w:rsidRPr="00EF6B27">
        <w:t xml:space="preserve"> «</w:t>
      </w:r>
      <w:r w:rsidR="006E291A" w:rsidRPr="00575C48">
        <w:rPr>
          <w:i/>
        </w:rPr>
        <w:t xml:space="preserve">1С </w:t>
      </w:r>
      <w:r w:rsidR="006E291A" w:rsidRPr="00575C48">
        <w:rPr>
          <w:i/>
        </w:rPr>
        <w:lastRenderedPageBreak/>
        <w:t>Разработчик</w:t>
      </w:r>
      <w:r w:rsidR="005524A3" w:rsidRPr="00EF6B27">
        <w:t>»</w:t>
      </w:r>
      <w:r w:rsidR="00D32E86">
        <w:t xml:space="preserve">. Дисциплина может изучаться после или одновременно с курсом </w:t>
      </w:r>
      <w:r w:rsidR="005524A3">
        <w:t>«</w:t>
      </w:r>
      <w:r w:rsidR="006E291A" w:rsidRPr="00D32E86">
        <w:rPr>
          <w:i/>
        </w:rPr>
        <w:t>Комплексная автоматизация в КИС</w:t>
      </w:r>
      <w:r w:rsidR="005524A3">
        <w:t>»</w:t>
      </w:r>
      <w:r w:rsidR="00573F05">
        <w:t>.</w:t>
      </w:r>
    </w:p>
    <w:p w:rsidR="00D32E86" w:rsidRPr="002529EB" w:rsidRDefault="00573F05" w:rsidP="00D32E86">
      <w:pPr>
        <w:pStyle w:val="times14x15"/>
      </w:pPr>
      <w:r>
        <w:t>Рекомендуется к освоению перед изучением дисциплины «</w:t>
      </w:r>
      <w:r w:rsidRPr="00573F05">
        <w:rPr>
          <w:i/>
        </w:rPr>
        <w:t>Обмен данными в КИС</w:t>
      </w:r>
      <w:r>
        <w:t>», входящей в состав объединенного курса «</w:t>
      </w:r>
      <w:r w:rsidRPr="00573F05">
        <w:rPr>
          <w:i/>
        </w:rPr>
        <w:t>Управление и обмен данными в КИС</w:t>
      </w:r>
      <w:r>
        <w:t>».</w:t>
      </w:r>
    </w:p>
    <w:p w:rsidR="00575C48" w:rsidRDefault="00575C48" w:rsidP="005524A3">
      <w:pPr>
        <w:pStyle w:val="times14x15"/>
      </w:pPr>
    </w:p>
    <w:p w:rsidR="005524A3" w:rsidRPr="003B7BC4" w:rsidRDefault="00B76A02" w:rsidP="005524A3">
      <w:pPr>
        <w:pStyle w:val="2"/>
      </w:pPr>
      <w:bookmarkStart w:id="2" w:name="_Toc323835997"/>
      <w:r w:rsidRPr="003B7BC4">
        <w:t>3. ЦЕЛЕВЫЕ КОМПЕТЕНЦИИ ДИСЦИПЛИНЫ</w:t>
      </w:r>
      <w:bookmarkEnd w:id="2"/>
    </w:p>
    <w:p w:rsidR="005524A3" w:rsidRDefault="005524A3" w:rsidP="005524A3">
      <w:pPr>
        <w:pStyle w:val="times14x15"/>
      </w:pPr>
      <w:r>
        <w:t>На основе изучения материала данной дисциплины студенты должны развить следующ</w:t>
      </w:r>
      <w:r w:rsidR="007E731D">
        <w:t>ие</w:t>
      </w:r>
      <w:r>
        <w:t xml:space="preserve"> </w:t>
      </w:r>
      <w:r w:rsidRPr="009E4427">
        <w:t>компетенци</w:t>
      </w:r>
      <w:r w:rsidR="007E731D">
        <w:t>и</w:t>
      </w:r>
      <w:r w:rsidRPr="009E4427">
        <w:t xml:space="preserve"> </w:t>
      </w:r>
      <w:proofErr w:type="gramStart"/>
      <w:r w:rsidRPr="009E4427">
        <w:t>ТОП-программы</w:t>
      </w:r>
      <w:proofErr w:type="gramEnd"/>
      <w:r w:rsidRPr="009E4427">
        <w:t xml:space="preserve"> «</w:t>
      </w:r>
      <w:r w:rsidR="007E731D" w:rsidRPr="007E731D">
        <w:rPr>
          <w:i/>
        </w:rPr>
        <w:t>Разработчик 1С</w:t>
      </w:r>
      <w:r w:rsidRPr="009E4427">
        <w:t>»:</w:t>
      </w:r>
      <w:r>
        <w:t xml:space="preserve"> </w:t>
      </w:r>
    </w:p>
    <w:p w:rsidR="007E731D" w:rsidRDefault="007E731D" w:rsidP="007E731D">
      <w:pPr>
        <w:pStyle w:val="SpisokText"/>
      </w:pPr>
      <w:r>
        <w:rPr>
          <w:lang w:val="en-US"/>
        </w:rPr>
        <w:t>DBMS</w:t>
      </w:r>
      <w:r w:rsidRPr="007E731D">
        <w:t xml:space="preserve">: </w:t>
      </w:r>
      <w:r>
        <w:t>«</w:t>
      </w:r>
      <w:r w:rsidRPr="007E731D">
        <w:rPr>
          <w:i/>
        </w:rPr>
        <w:t>Способность проектирования и управления базами данных, в том числе работы с иерархическими справочниками, объектными данными, запросами, транзакциями и другими информационными структурами в корпоративных информационных системах</w:t>
      </w:r>
      <w:r>
        <w:t>»</w:t>
      </w:r>
      <w:r w:rsidR="001345AB">
        <w:t>;</w:t>
      </w:r>
    </w:p>
    <w:p w:rsidR="001345AB" w:rsidRDefault="001345AB" w:rsidP="001345AB">
      <w:pPr>
        <w:pStyle w:val="SpisokText"/>
      </w:pPr>
      <w:r w:rsidRPr="007E731D">
        <w:rPr>
          <w:lang w:val="en-US"/>
        </w:rPr>
        <w:t>DSGN</w:t>
      </w:r>
      <w:r w:rsidRPr="007E731D">
        <w:t xml:space="preserve">: </w:t>
      </w:r>
      <w:r w:rsidRPr="009E4427">
        <w:t>«</w:t>
      </w:r>
      <w:r w:rsidRPr="007E731D">
        <w:rPr>
          <w:i/>
        </w:rPr>
        <w:t>Способн</w:t>
      </w:r>
      <w:r>
        <w:rPr>
          <w:i/>
        </w:rPr>
        <w:t>ость разработки прикладного про</w:t>
      </w:r>
      <w:r w:rsidRPr="007E731D">
        <w:rPr>
          <w:i/>
        </w:rPr>
        <w:t>граммного обеспечения, автоматизации работы с базами данных и документами, программирования бизнес-логики приложений, интеграции разнородных данных</w:t>
      </w:r>
      <w:r w:rsidRPr="009E4427">
        <w:t>»</w:t>
      </w:r>
      <w:r>
        <w:t>.</w:t>
      </w:r>
    </w:p>
    <w:p w:rsidR="007E731D" w:rsidRDefault="007E731D" w:rsidP="005524A3">
      <w:pPr>
        <w:pStyle w:val="times14x15"/>
      </w:pPr>
    </w:p>
    <w:p w:rsidR="005524A3" w:rsidRPr="002B19AF" w:rsidRDefault="007E731D" w:rsidP="005524A3">
      <w:pPr>
        <w:pStyle w:val="times14x15"/>
      </w:pPr>
      <w:r>
        <w:t xml:space="preserve">Данная дисциплина </w:t>
      </w:r>
      <w:r w:rsidR="005524A3">
        <w:t xml:space="preserve">также способствует развитию компетенций, описанных в </w:t>
      </w:r>
      <w:proofErr w:type="gramStart"/>
      <w:r w:rsidR="005524A3">
        <w:t>ТОП-программе</w:t>
      </w:r>
      <w:proofErr w:type="gramEnd"/>
      <w:r w:rsidR="005524A3">
        <w:t xml:space="preserve"> в проекции для различных федеральных государственных образовательных стандартов </w:t>
      </w:r>
      <w:r>
        <w:t>высшего образования</w:t>
      </w:r>
      <w:r w:rsidR="005524A3">
        <w:t>.</w:t>
      </w:r>
    </w:p>
    <w:p w:rsidR="002711D2" w:rsidRDefault="005524A3" w:rsidP="005524A3">
      <w:pPr>
        <w:pStyle w:val="times14x15"/>
      </w:pPr>
      <w:r>
        <w:t>Для развития указанн</w:t>
      </w:r>
      <w:r w:rsidR="00995B9F">
        <w:t>ых</w:t>
      </w:r>
      <w:r>
        <w:t xml:space="preserve"> компетенци</w:t>
      </w:r>
      <w:r w:rsidR="00995B9F">
        <w:t>й</w:t>
      </w:r>
      <w:r>
        <w:t xml:space="preserve"> студенты (слушатели) должны приобрести набор</w:t>
      </w:r>
      <w:r w:rsidR="002711D2">
        <w:t>:</w:t>
      </w:r>
    </w:p>
    <w:p w:rsidR="002711D2" w:rsidRDefault="005524A3" w:rsidP="002711D2">
      <w:pPr>
        <w:pStyle w:val="SpisokText"/>
      </w:pPr>
      <w:r w:rsidRPr="009570DC">
        <w:rPr>
          <w:i/>
        </w:rPr>
        <w:t>знаний</w:t>
      </w:r>
      <w:r>
        <w:t xml:space="preserve">, </w:t>
      </w:r>
      <w:r w:rsidR="002711D2">
        <w:t>представляемых в теоретическом материале;</w:t>
      </w:r>
    </w:p>
    <w:p w:rsidR="002711D2" w:rsidRPr="002711D2" w:rsidRDefault="005524A3" w:rsidP="002711D2">
      <w:pPr>
        <w:pStyle w:val="SpisokText"/>
      </w:pPr>
      <w:r w:rsidRPr="009570DC">
        <w:rPr>
          <w:i/>
        </w:rPr>
        <w:t>умений</w:t>
      </w:r>
      <w:r>
        <w:t xml:space="preserve">, </w:t>
      </w:r>
      <w:r w:rsidR="002711D2">
        <w:t xml:space="preserve">раскрываемых </w:t>
      </w:r>
      <w:r w:rsidR="009570DC">
        <w:t xml:space="preserve">в </w:t>
      </w:r>
      <w:r w:rsidR="002711D2">
        <w:t>лекциях</w:t>
      </w:r>
      <w:r w:rsidR="009570DC">
        <w:t xml:space="preserve"> и </w:t>
      </w:r>
      <w:r w:rsidR="002711D2">
        <w:t>демонстрациях возможностей системы</w:t>
      </w:r>
      <w:r w:rsidR="009570DC">
        <w:t>, типовых примерах, разборе</w:t>
      </w:r>
      <w:r w:rsidR="002711D2">
        <w:t xml:space="preserve"> </w:t>
      </w:r>
      <w:r w:rsidR="002711D2">
        <w:rPr>
          <w:lang w:val="en-US"/>
        </w:rPr>
        <w:t>case</w:t>
      </w:r>
      <w:r w:rsidR="002711D2" w:rsidRPr="002711D2">
        <w:t>-</w:t>
      </w:r>
      <w:r w:rsidR="002711D2">
        <w:rPr>
          <w:lang w:val="en-US"/>
        </w:rPr>
        <w:t>study</w:t>
      </w:r>
      <w:r w:rsidR="009570DC">
        <w:t xml:space="preserve"> и т.д</w:t>
      </w:r>
      <w:r w:rsidR="00262550">
        <w:t>.</w:t>
      </w:r>
      <w:r w:rsidR="002711D2" w:rsidRPr="002711D2">
        <w:t>;</w:t>
      </w:r>
    </w:p>
    <w:p w:rsidR="009570DC" w:rsidRDefault="005524A3" w:rsidP="002711D2">
      <w:pPr>
        <w:pStyle w:val="SpisokText"/>
      </w:pPr>
      <w:r w:rsidRPr="009570DC">
        <w:rPr>
          <w:i/>
        </w:rPr>
        <w:t>практических навыков</w:t>
      </w:r>
      <w:r w:rsidR="009570DC">
        <w:t>, закрепляемых в лабораторных работах, самостоятельных практикумах;</w:t>
      </w:r>
    </w:p>
    <w:p w:rsidR="005524A3" w:rsidRPr="00B21BD4" w:rsidRDefault="005524A3" w:rsidP="002711D2">
      <w:pPr>
        <w:pStyle w:val="SpisokText"/>
      </w:pPr>
      <w:r w:rsidRPr="009570DC">
        <w:rPr>
          <w:i/>
        </w:rPr>
        <w:t>личных качеств</w:t>
      </w:r>
      <w:r>
        <w:t xml:space="preserve">, </w:t>
      </w:r>
      <w:r w:rsidR="009570DC">
        <w:t>формируемых соответствующими образовательными технологиями</w:t>
      </w:r>
      <w:r>
        <w:t>.</w:t>
      </w:r>
    </w:p>
    <w:p w:rsidR="005524A3" w:rsidRPr="00163E53" w:rsidRDefault="005524A3" w:rsidP="005524A3">
      <w:pPr>
        <w:pStyle w:val="times14x15"/>
        <w:rPr>
          <w:b/>
        </w:rPr>
      </w:pPr>
      <w:r w:rsidRPr="00163E53">
        <w:rPr>
          <w:b/>
        </w:rPr>
        <w:lastRenderedPageBreak/>
        <w:t>Знания:</w:t>
      </w:r>
    </w:p>
    <w:p w:rsidR="000C4320" w:rsidRDefault="009570DC" w:rsidP="002734AF">
      <w:pPr>
        <w:pStyle w:val="SpisokText"/>
      </w:pPr>
      <w:r>
        <w:t>структура</w:t>
      </w:r>
      <w:r w:rsidR="000C4320">
        <w:t>, принципы работы и основные операторы современных языков манипулирования данными (построения запросов к СУБД);</w:t>
      </w:r>
    </w:p>
    <w:p w:rsidR="000C4320" w:rsidRDefault="009570DC" w:rsidP="000C4320">
      <w:pPr>
        <w:pStyle w:val="SpisokText"/>
      </w:pPr>
      <w:r>
        <w:t>о</w:t>
      </w:r>
      <w:r w:rsidRPr="000C4320">
        <w:t>собенност</w:t>
      </w:r>
      <w:r>
        <w:t xml:space="preserve">и </w:t>
      </w:r>
      <w:r w:rsidR="000C4320">
        <w:t>языка запросов системы «1С</w:t>
      </w:r>
      <w:proofErr w:type="gramStart"/>
      <w:r w:rsidR="000C4320">
        <w:t>:П</w:t>
      </w:r>
      <w:proofErr w:type="gramEnd"/>
      <w:r w:rsidR="000C4320">
        <w:t xml:space="preserve">редпритяие» и связь с международными стандартом построения структурированных запросов </w:t>
      </w:r>
      <w:r w:rsidR="000C4320">
        <w:rPr>
          <w:lang w:val="en-US"/>
        </w:rPr>
        <w:t>SQL</w:t>
      </w:r>
      <w:r w:rsidR="000C4320">
        <w:t>;</w:t>
      </w:r>
    </w:p>
    <w:p w:rsidR="000C4320" w:rsidRDefault="009570DC" w:rsidP="00380CB6">
      <w:pPr>
        <w:pStyle w:val="SpisokText"/>
      </w:pPr>
      <w:r>
        <w:t xml:space="preserve">принципы </w:t>
      </w:r>
      <w:r w:rsidR="00380CB6">
        <w:t>и механизмы работы</w:t>
      </w:r>
      <w:r w:rsidR="00380CB6" w:rsidRPr="00380CB6">
        <w:t xml:space="preserve"> </w:t>
      </w:r>
      <w:r w:rsidR="00380CB6">
        <w:t xml:space="preserve">с </w:t>
      </w:r>
      <w:r w:rsidR="00380CB6" w:rsidRPr="00380CB6">
        <w:t>объект</w:t>
      </w:r>
      <w:r w:rsidR="00380CB6">
        <w:t>ом системы</w:t>
      </w:r>
      <w:r w:rsidR="00380CB6" w:rsidRPr="00380CB6">
        <w:t xml:space="preserve"> "Запрос", поряд</w:t>
      </w:r>
      <w:r w:rsidR="00380CB6">
        <w:t>ок</w:t>
      </w:r>
      <w:r w:rsidR="00380CB6" w:rsidRPr="00380CB6">
        <w:t xml:space="preserve"> </w:t>
      </w:r>
      <w:r w:rsidR="00380CB6">
        <w:t>обработки</w:t>
      </w:r>
      <w:r w:rsidR="00380CB6" w:rsidRPr="00380CB6">
        <w:t xml:space="preserve"> результато</w:t>
      </w:r>
      <w:r w:rsidR="00380CB6">
        <w:t>в</w:t>
      </w:r>
      <w:r w:rsidR="00380CB6" w:rsidRPr="00380CB6">
        <w:t xml:space="preserve"> запроса, </w:t>
      </w:r>
      <w:r w:rsidR="00380CB6">
        <w:t xml:space="preserve">последующая </w:t>
      </w:r>
      <w:r w:rsidR="00380CB6" w:rsidRPr="00380CB6">
        <w:t>выборк</w:t>
      </w:r>
      <w:r w:rsidR="00380CB6">
        <w:t>а данных;</w:t>
      </w:r>
    </w:p>
    <w:p w:rsidR="00C8267E" w:rsidRDefault="009570DC" w:rsidP="00715848">
      <w:pPr>
        <w:pStyle w:val="SpisokText"/>
      </w:pPr>
      <w:r w:rsidRPr="0056313F">
        <w:t xml:space="preserve">особенности </w:t>
      </w:r>
      <w:r w:rsidR="0056313F" w:rsidRPr="0056313F">
        <w:t>использования виртуальных таблиц</w:t>
      </w:r>
      <w:r w:rsidR="0056313F">
        <w:t>, в</w:t>
      </w:r>
      <w:r w:rsidR="0056313F" w:rsidRPr="0056313F">
        <w:t>ыполнени</w:t>
      </w:r>
      <w:r w:rsidR="0056313F">
        <w:t>я сложных и пакетных запросов</w:t>
      </w:r>
      <w:r w:rsidR="00715848">
        <w:t>.</w:t>
      </w:r>
    </w:p>
    <w:p w:rsidR="0056313F" w:rsidRDefault="0056313F" w:rsidP="002734AF">
      <w:pPr>
        <w:pStyle w:val="SpisokText"/>
        <w:numPr>
          <w:ilvl w:val="0"/>
          <w:numId w:val="0"/>
        </w:numPr>
        <w:ind w:left="709"/>
      </w:pPr>
    </w:p>
    <w:p w:rsidR="005524A3" w:rsidRPr="00AD3AC1" w:rsidRDefault="005524A3" w:rsidP="005524A3">
      <w:pPr>
        <w:pStyle w:val="times14x15"/>
        <w:rPr>
          <w:b/>
        </w:rPr>
      </w:pPr>
      <w:r w:rsidRPr="00AD3AC1">
        <w:rPr>
          <w:b/>
        </w:rPr>
        <w:t>Умения:</w:t>
      </w:r>
    </w:p>
    <w:p w:rsidR="002734AF" w:rsidRDefault="00520435" w:rsidP="00BD3E86">
      <w:pPr>
        <w:pStyle w:val="SpisokText"/>
      </w:pPr>
      <w:r>
        <w:t>п</w:t>
      </w:r>
      <w:r w:rsidR="00BD3E86" w:rsidRPr="00BD3E86">
        <w:t>олуч</w:t>
      </w:r>
      <w:r w:rsidR="00CA3A2A">
        <w:t>ени</w:t>
      </w:r>
      <w:r>
        <w:t>е</w:t>
      </w:r>
      <w:r w:rsidR="00BD3E86" w:rsidRPr="00BD3E86">
        <w:t xml:space="preserve"> данны</w:t>
      </w:r>
      <w:r w:rsidR="00CA3A2A">
        <w:t>х</w:t>
      </w:r>
      <w:r w:rsidR="00BD3E86" w:rsidRPr="00BD3E86">
        <w:t xml:space="preserve"> из </w:t>
      </w:r>
      <w:r w:rsidR="004C242D">
        <w:t xml:space="preserve">различных </w:t>
      </w:r>
      <w:r w:rsidR="002711D2">
        <w:t>объектов (таблиц, констант и др.) информационной базы данных;</w:t>
      </w:r>
    </w:p>
    <w:p w:rsidR="002734AF" w:rsidRDefault="00520435" w:rsidP="00520435">
      <w:pPr>
        <w:pStyle w:val="SpisokText"/>
      </w:pPr>
      <w:r>
        <w:t>применение конструкций (операторов) строенного языка для п</w:t>
      </w:r>
      <w:r w:rsidRPr="00520435">
        <w:t>олучени</w:t>
      </w:r>
      <w:r>
        <w:t>я</w:t>
      </w:r>
      <w:r w:rsidRPr="00520435">
        <w:t xml:space="preserve"> фрагментов запроса</w:t>
      </w:r>
      <w:r>
        <w:t>;</w:t>
      </w:r>
    </w:p>
    <w:p w:rsidR="00520435" w:rsidRDefault="00520435" w:rsidP="00520435">
      <w:pPr>
        <w:pStyle w:val="SpisokText"/>
      </w:pPr>
      <w:r>
        <w:t xml:space="preserve">задание условий фильтрации результатов запроса и указание </w:t>
      </w:r>
      <w:r w:rsidRPr="00520435">
        <w:t>значени</w:t>
      </w:r>
      <w:r>
        <w:t>й</w:t>
      </w:r>
      <w:r w:rsidRPr="00520435">
        <w:t xml:space="preserve"> агрегатных функций</w:t>
      </w:r>
      <w:r>
        <w:t>;</w:t>
      </w:r>
    </w:p>
    <w:p w:rsidR="00520435" w:rsidRDefault="002711D2" w:rsidP="004C242D">
      <w:pPr>
        <w:pStyle w:val="SpisokText"/>
      </w:pPr>
      <w:r>
        <w:t>и</w:t>
      </w:r>
      <w:r w:rsidRPr="004C242D">
        <w:t xml:space="preserve">спользование </w:t>
      </w:r>
      <w:r>
        <w:t xml:space="preserve">различных типов </w:t>
      </w:r>
      <w:r w:rsidRPr="004C242D">
        <w:t>соединений</w:t>
      </w:r>
      <w:r>
        <w:t xml:space="preserve"> таблиц, </w:t>
      </w:r>
      <w:r w:rsidR="004C242D">
        <w:t>задание п</w:t>
      </w:r>
      <w:r w:rsidR="004C242D" w:rsidRPr="004C242D">
        <w:t>ереход</w:t>
      </w:r>
      <w:r w:rsidR="004C242D">
        <w:t>ов</w:t>
      </w:r>
      <w:r w:rsidR="004C242D" w:rsidRPr="004C242D">
        <w:t xml:space="preserve"> в другую таблицу по точке и с помощью конструкции «Где»</w:t>
      </w:r>
      <w:r>
        <w:t>;</w:t>
      </w:r>
    </w:p>
    <w:p w:rsidR="004C242D" w:rsidRDefault="002711D2" w:rsidP="004C242D">
      <w:pPr>
        <w:pStyle w:val="SpisokText"/>
      </w:pPr>
      <w:r>
        <w:t>настройка порядка выдачи (сортировки, представления, дополнительной обработки) результатов запросов с помощью соответствующих конструкция языка запросов;</w:t>
      </w:r>
    </w:p>
    <w:p w:rsidR="002711D2" w:rsidRDefault="002711D2" w:rsidP="00715848">
      <w:pPr>
        <w:pStyle w:val="SpisokText"/>
      </w:pPr>
      <w:r>
        <w:t xml:space="preserve">настройка правил обхода запроса и повышение скорости </w:t>
      </w:r>
      <w:r w:rsidRPr="002711D2">
        <w:t>выполнения запросов</w:t>
      </w:r>
      <w:r>
        <w:t>, использование пакетных запросов</w:t>
      </w:r>
      <w:r w:rsidR="00715848">
        <w:t>.</w:t>
      </w:r>
    </w:p>
    <w:p w:rsidR="005524A3" w:rsidRDefault="005524A3" w:rsidP="005524A3"/>
    <w:p w:rsidR="005524A3" w:rsidRPr="00AD3AC1" w:rsidRDefault="005524A3" w:rsidP="005524A3">
      <w:pPr>
        <w:pStyle w:val="times14x15"/>
        <w:rPr>
          <w:b/>
        </w:rPr>
      </w:pPr>
      <w:r w:rsidRPr="00AD3AC1">
        <w:rPr>
          <w:b/>
        </w:rPr>
        <w:t>Навыки:</w:t>
      </w:r>
    </w:p>
    <w:p w:rsidR="00BD3E86" w:rsidRDefault="009570DC" w:rsidP="00BD3E86">
      <w:pPr>
        <w:pStyle w:val="SpisokText"/>
      </w:pPr>
      <w:r w:rsidRPr="00082795">
        <w:lastRenderedPageBreak/>
        <w:t>написани</w:t>
      </w:r>
      <w:r>
        <w:t>е</w:t>
      </w:r>
      <w:r w:rsidRPr="00082795">
        <w:t xml:space="preserve"> </w:t>
      </w:r>
      <w:r w:rsidR="00BD3E86" w:rsidRPr="00082795">
        <w:t xml:space="preserve">запросов </w:t>
      </w:r>
      <w:r w:rsidR="00770620">
        <w:t>на внутреннем языке</w:t>
      </w:r>
      <w:r w:rsidR="00BD3E86" w:rsidRPr="00082795">
        <w:t xml:space="preserve"> и с использованием конструктора запросов</w:t>
      </w:r>
      <w:r w:rsidR="00770620">
        <w:t>;</w:t>
      </w:r>
    </w:p>
    <w:p w:rsidR="00770620" w:rsidRDefault="009570DC" w:rsidP="00770620">
      <w:pPr>
        <w:pStyle w:val="SpisokText"/>
      </w:pPr>
      <w:r>
        <w:t xml:space="preserve">применение </w:t>
      </w:r>
      <w:r w:rsidR="00770620">
        <w:t xml:space="preserve">основных конструкций для выборки данных из одного и нескольких источников различного типа; </w:t>
      </w:r>
    </w:p>
    <w:p w:rsidR="00770620" w:rsidRDefault="009570DC" w:rsidP="00770620">
      <w:pPr>
        <w:pStyle w:val="SpisokText"/>
      </w:pPr>
      <w:r>
        <w:t>фильтрация</w:t>
      </w:r>
      <w:r w:rsidR="00770620">
        <w:t>, а</w:t>
      </w:r>
      <w:r w:rsidR="00770620" w:rsidRPr="00770620">
        <w:t>грегирование</w:t>
      </w:r>
      <w:r w:rsidR="00770620">
        <w:t xml:space="preserve"> и</w:t>
      </w:r>
      <w:r w:rsidR="00770620" w:rsidRPr="00770620">
        <w:t xml:space="preserve"> сортировка </w:t>
      </w:r>
      <w:r w:rsidR="00AF583F">
        <w:t>результатов запроса;</w:t>
      </w:r>
    </w:p>
    <w:p w:rsidR="00770620" w:rsidRPr="00715848" w:rsidRDefault="009570DC" w:rsidP="00770620">
      <w:pPr>
        <w:pStyle w:val="SpisokText"/>
      </w:pPr>
      <w:r>
        <w:t xml:space="preserve">использование </w:t>
      </w:r>
      <w:r w:rsidR="00770620">
        <w:t xml:space="preserve">встроенных функций и комбинирование различных </w:t>
      </w:r>
      <w:r w:rsidR="00770620" w:rsidRPr="00715848">
        <w:t>конструкций в запросе</w:t>
      </w:r>
      <w:r w:rsidR="00AF583F" w:rsidRPr="00715848">
        <w:t>;</w:t>
      </w:r>
    </w:p>
    <w:p w:rsidR="00770620" w:rsidRPr="00715848" w:rsidRDefault="009570DC" w:rsidP="00715848">
      <w:pPr>
        <w:pStyle w:val="SpisokText"/>
      </w:pPr>
      <w:r w:rsidRPr="00715848">
        <w:t xml:space="preserve">использование </w:t>
      </w:r>
      <w:r w:rsidR="00770620" w:rsidRPr="00715848">
        <w:t>виртуальных и временных таблиц для выполнения сложных запросов с поэтапной обработкой результатов и получением интервальных данных</w:t>
      </w:r>
      <w:r w:rsidR="00715848" w:rsidRPr="00715848">
        <w:t>.</w:t>
      </w:r>
    </w:p>
    <w:p w:rsidR="00376CE7" w:rsidRDefault="00376CE7" w:rsidP="00376CE7">
      <w:pPr>
        <w:pStyle w:val="SpisokText"/>
        <w:numPr>
          <w:ilvl w:val="0"/>
          <w:numId w:val="0"/>
        </w:numPr>
        <w:ind w:left="1066" w:hanging="357"/>
      </w:pPr>
    </w:p>
    <w:p w:rsidR="00376CE7" w:rsidRPr="00376CE7" w:rsidRDefault="00376CE7" w:rsidP="00376CE7">
      <w:pPr>
        <w:pStyle w:val="SpisokText"/>
        <w:numPr>
          <w:ilvl w:val="0"/>
          <w:numId w:val="0"/>
        </w:numPr>
        <w:ind w:left="1066" w:hanging="357"/>
        <w:rPr>
          <w:b/>
        </w:rPr>
      </w:pPr>
      <w:r w:rsidRPr="00376CE7">
        <w:rPr>
          <w:b/>
        </w:rPr>
        <w:t>Личные качества</w:t>
      </w:r>
      <w:r>
        <w:rPr>
          <w:b/>
        </w:rPr>
        <w:t>:</w:t>
      </w:r>
    </w:p>
    <w:p w:rsidR="00376CE7" w:rsidRPr="00376CE7" w:rsidRDefault="00376CE7" w:rsidP="00376CE7">
      <w:pPr>
        <w:pStyle w:val="SpisokText"/>
      </w:pPr>
      <w:r w:rsidRPr="00376CE7">
        <w:t>внимание к деталям (</w:t>
      </w:r>
      <w:r w:rsidR="00B67FD1" w:rsidRPr="00376CE7">
        <w:t>внимательность</w:t>
      </w:r>
      <w:r w:rsidRPr="00376CE7">
        <w:t>)</w:t>
      </w:r>
      <w:r>
        <w:t>;</w:t>
      </w:r>
    </w:p>
    <w:p w:rsidR="00376CE7" w:rsidRPr="00376CE7" w:rsidRDefault="00376CE7" w:rsidP="00376CE7">
      <w:pPr>
        <w:pStyle w:val="SpisokText"/>
      </w:pPr>
      <w:r w:rsidRPr="00376CE7">
        <w:t>логическое мышление</w:t>
      </w:r>
      <w:r>
        <w:t>;</w:t>
      </w:r>
    </w:p>
    <w:p w:rsidR="00376CE7" w:rsidRPr="00376CE7" w:rsidRDefault="00376CE7" w:rsidP="00376CE7">
      <w:pPr>
        <w:pStyle w:val="SpisokText"/>
      </w:pPr>
      <w:r w:rsidRPr="00376CE7">
        <w:t>творческое мышление</w:t>
      </w:r>
      <w:r>
        <w:t>;</w:t>
      </w:r>
    </w:p>
    <w:p w:rsidR="00376CE7" w:rsidRPr="00EC48B6" w:rsidRDefault="00376CE7" w:rsidP="00376CE7">
      <w:pPr>
        <w:pStyle w:val="SpisokText"/>
      </w:pPr>
      <w:r w:rsidRPr="00376CE7">
        <w:t>мысленная</w:t>
      </w:r>
      <w:r>
        <w:t xml:space="preserve"> визуализация.</w:t>
      </w:r>
    </w:p>
    <w:p w:rsidR="005524A3" w:rsidRDefault="005524A3" w:rsidP="005524A3"/>
    <w:p w:rsidR="005524A3" w:rsidRPr="007D4FD8" w:rsidRDefault="005524A3" w:rsidP="005524A3"/>
    <w:p w:rsidR="005524A3" w:rsidRPr="003B7BC4" w:rsidRDefault="00B76A02" w:rsidP="005524A3">
      <w:pPr>
        <w:pStyle w:val="2"/>
      </w:pPr>
      <w:bookmarkStart w:id="3" w:name="_Toc323835998"/>
      <w:r w:rsidRPr="003B7BC4">
        <w:t xml:space="preserve">4. ФОРМЫ КОНТРОЛЯ ПО </w:t>
      </w:r>
      <w:r>
        <w:t>ДИСЦИПЛИНЕ</w:t>
      </w:r>
      <w:bookmarkEnd w:id="3"/>
      <w:r w:rsidRPr="003B7BC4">
        <w:t xml:space="preserve"> </w:t>
      </w:r>
    </w:p>
    <w:p w:rsidR="005524A3" w:rsidRPr="007D242B" w:rsidRDefault="005524A3" w:rsidP="005524A3">
      <w:pPr>
        <w:pStyle w:val="times14x15"/>
        <w:rPr>
          <w:iCs/>
        </w:rPr>
      </w:pPr>
      <w:r w:rsidRPr="007D242B">
        <w:rPr>
          <w:iCs/>
        </w:rPr>
        <w:t xml:space="preserve">В рамках дисциплины предусмотрены текущий, </w:t>
      </w:r>
      <w:r w:rsidR="0043259C">
        <w:rPr>
          <w:iCs/>
        </w:rPr>
        <w:t>рубежный</w:t>
      </w:r>
      <w:r w:rsidRPr="007D242B">
        <w:rPr>
          <w:iCs/>
        </w:rPr>
        <w:t xml:space="preserve"> и итоговый виды контроля успеваемости и усвоения материалов.</w:t>
      </w:r>
    </w:p>
    <w:p w:rsidR="005524A3" w:rsidRDefault="005524A3" w:rsidP="005524A3">
      <w:pPr>
        <w:pStyle w:val="times14x15"/>
      </w:pPr>
      <w:r w:rsidRPr="009F559B">
        <w:rPr>
          <w:b/>
          <w:i/>
          <w:iCs/>
        </w:rPr>
        <w:t>Текущий контроль</w:t>
      </w:r>
      <w:r w:rsidR="004F4C8C">
        <w:rPr>
          <w:b/>
          <w:i/>
          <w:iCs/>
        </w:rPr>
        <w:t xml:space="preserve">. </w:t>
      </w:r>
      <w:r w:rsidR="004F4C8C">
        <w:t>О</w:t>
      </w:r>
      <w:r w:rsidRPr="003E4B6A">
        <w:t>существляется</w:t>
      </w:r>
      <w:r>
        <w:t xml:space="preserve"> на основе проверки результатов выполнения лабораторных работ</w:t>
      </w:r>
      <w:r w:rsidR="009461FC">
        <w:t xml:space="preserve"> (практикумов)</w:t>
      </w:r>
      <w:r>
        <w:t>.</w:t>
      </w:r>
    </w:p>
    <w:p w:rsidR="005524A3" w:rsidRDefault="009461FC" w:rsidP="005524A3">
      <w:pPr>
        <w:pStyle w:val="times14x15"/>
      </w:pPr>
      <w:r>
        <w:rPr>
          <w:b/>
          <w:i/>
          <w:iCs/>
          <w:spacing w:val="4"/>
        </w:rPr>
        <w:t>Рубежный и и</w:t>
      </w:r>
      <w:r w:rsidR="005524A3" w:rsidRPr="009F559B">
        <w:rPr>
          <w:b/>
          <w:i/>
          <w:iCs/>
          <w:spacing w:val="4"/>
        </w:rPr>
        <w:t>тоговый контроль</w:t>
      </w:r>
      <w:r w:rsidR="004F4C8C">
        <w:rPr>
          <w:b/>
          <w:i/>
          <w:iCs/>
          <w:spacing w:val="4"/>
        </w:rPr>
        <w:t xml:space="preserve">. </w:t>
      </w:r>
      <w:r w:rsidR="005524A3">
        <w:t xml:space="preserve">Для проверки </w:t>
      </w:r>
      <w:r w:rsidR="004F4C8C">
        <w:t>приобретенных</w:t>
      </w:r>
      <w:r w:rsidR="005524A3">
        <w:t xml:space="preserve"> </w:t>
      </w:r>
      <w:r w:rsidR="005524A3" w:rsidRPr="00A24986">
        <w:rPr>
          <w:i/>
        </w:rPr>
        <w:t xml:space="preserve">навыков </w:t>
      </w:r>
      <w:r w:rsidR="005524A3">
        <w:t>провод</w:t>
      </w:r>
      <w:r>
        <w:t>я</w:t>
      </w:r>
      <w:r w:rsidR="005524A3">
        <w:t xml:space="preserve">тся </w:t>
      </w:r>
      <w:r>
        <w:t xml:space="preserve">и защищаются итоговые лабораторные работы </w:t>
      </w:r>
      <w:r w:rsidR="00F11404">
        <w:t>(</w:t>
      </w:r>
      <w:r w:rsidRPr="009461FC">
        <w:t>рубежны</w:t>
      </w:r>
      <w:r>
        <w:t>й</w:t>
      </w:r>
      <w:r w:rsidRPr="009461FC">
        <w:t xml:space="preserve"> контрол</w:t>
      </w:r>
      <w:r>
        <w:t>ь</w:t>
      </w:r>
      <w:r w:rsidRPr="009461FC">
        <w:t xml:space="preserve"> РК-1 и РК-2)</w:t>
      </w:r>
      <w:r w:rsidR="005524A3">
        <w:t>.</w:t>
      </w:r>
      <w:r>
        <w:t xml:space="preserve"> </w:t>
      </w:r>
      <w:r w:rsidR="005524A3">
        <w:t xml:space="preserve">Для проверки теоретических </w:t>
      </w:r>
      <w:r w:rsidR="005524A3" w:rsidRPr="006544CF">
        <w:rPr>
          <w:i/>
        </w:rPr>
        <w:t>знаний и умений</w:t>
      </w:r>
      <w:r w:rsidR="005524A3">
        <w:t xml:space="preserve"> рекомендуется проводить экзамен в устной или письменной форме с использованием специально подготовленных экзаменационных билетов.</w:t>
      </w:r>
    </w:p>
    <w:p w:rsidR="00715848" w:rsidRDefault="00715848" w:rsidP="00715848">
      <w:pPr>
        <w:pStyle w:val="times14x15"/>
      </w:pPr>
      <w:r>
        <w:t xml:space="preserve">Дополнительно для осуществления всех видов контроля можно использовать веб-сервис учебного тестирования </w:t>
      </w:r>
      <w:hyperlink r:id="rId8" w:history="1">
        <w:r w:rsidRPr="00C0722B">
          <w:rPr>
            <w:rStyle w:val="a7"/>
          </w:rPr>
          <w:t>http://edu.1c.ru/dist-training</w:t>
        </w:r>
      </w:hyperlink>
      <w:r>
        <w:t xml:space="preserve">. </w:t>
      </w:r>
    </w:p>
    <w:p w:rsidR="00715848" w:rsidRDefault="00715848" w:rsidP="00715848">
      <w:pPr>
        <w:pStyle w:val="times14x15"/>
      </w:pPr>
    </w:p>
    <w:p w:rsidR="005524A3" w:rsidRPr="003B7BC4" w:rsidRDefault="00B76A02" w:rsidP="005524A3">
      <w:pPr>
        <w:pStyle w:val="2"/>
      </w:pPr>
      <w:bookmarkStart w:id="4" w:name="_Toc323835999"/>
      <w:r w:rsidRPr="003B7BC4">
        <w:lastRenderedPageBreak/>
        <w:t>5. ОБРАЗОВАТЕЛЬНЫЕ ТЕХН</w:t>
      </w:r>
      <w:r>
        <w:t>ОЛОГИИ</w:t>
      </w:r>
      <w:bookmarkEnd w:id="4"/>
    </w:p>
    <w:p w:rsidR="005524A3" w:rsidRDefault="005524A3" w:rsidP="005524A3">
      <w:pPr>
        <w:pStyle w:val="times14x15"/>
      </w:pPr>
      <w:r>
        <w:t>Для изучения дисциплины предлагается сочетание традиционных образовательных технологий в форме лекций с интерак</w:t>
      </w:r>
      <w:r w:rsidR="00F11404">
        <w:t xml:space="preserve">тивными семинарскими занятиями и </w:t>
      </w:r>
      <w:r>
        <w:t>лабораторны</w:t>
      </w:r>
      <w:r w:rsidR="00F11404">
        <w:t>ми</w:t>
      </w:r>
      <w:r>
        <w:t xml:space="preserve"> работ</w:t>
      </w:r>
      <w:r w:rsidR="00F11404">
        <w:t>ами</w:t>
      </w:r>
      <w:r>
        <w:t>.</w:t>
      </w:r>
      <w:r w:rsidR="006B1B61">
        <w:t xml:space="preserve"> </w:t>
      </w:r>
    </w:p>
    <w:p w:rsidR="005524A3" w:rsidRDefault="005524A3" w:rsidP="005524A3">
      <w:pPr>
        <w:pStyle w:val="times14x15"/>
      </w:pPr>
      <w:r>
        <w:t xml:space="preserve">Значительное внимание в курсе уделяется активным методам преподавания, </w:t>
      </w:r>
      <w:r w:rsidR="0043259C">
        <w:t xml:space="preserve">в том числе с помощью </w:t>
      </w:r>
      <w:r w:rsidR="0043259C">
        <w:rPr>
          <w:lang w:val="en-US"/>
        </w:rPr>
        <w:t>case</w:t>
      </w:r>
      <w:r w:rsidR="0043259C" w:rsidRPr="0043259C">
        <w:t>-</w:t>
      </w:r>
      <w:r w:rsidR="0043259C">
        <w:rPr>
          <w:lang w:val="en-US"/>
        </w:rPr>
        <w:t>study</w:t>
      </w:r>
      <w:r w:rsidR="0043259C" w:rsidRPr="0043259C">
        <w:t xml:space="preserve"> (</w:t>
      </w:r>
      <w:r w:rsidR="0043259C">
        <w:t xml:space="preserve">разбора типовых задач) и проектного подхода – пошаговой реализации (программирования и конфигурации) прототипа </w:t>
      </w:r>
      <w:r w:rsidR="00F11404">
        <w:t>прикладного решения в КИС</w:t>
      </w:r>
      <w:r>
        <w:t>.</w:t>
      </w:r>
    </w:p>
    <w:p w:rsidR="005524A3" w:rsidRPr="003048E8" w:rsidRDefault="005524A3" w:rsidP="005524A3"/>
    <w:p w:rsidR="005524A3" w:rsidRDefault="00B76A02" w:rsidP="005524A3">
      <w:pPr>
        <w:pStyle w:val="2"/>
      </w:pPr>
      <w:bookmarkStart w:id="5" w:name="_Toc323836000"/>
      <w:r>
        <w:t>6</w:t>
      </w:r>
      <w:r w:rsidRPr="001F6EF7">
        <w:t xml:space="preserve">. </w:t>
      </w:r>
      <w:r>
        <w:t>СТРУКТУРА И С</w:t>
      </w:r>
      <w:r w:rsidRPr="001F6EF7">
        <w:t xml:space="preserve">ОДЕРЖАНИЕ </w:t>
      </w:r>
      <w:r>
        <w:t>ДИСЦИПЛИНЫ</w:t>
      </w:r>
      <w:bookmarkEnd w:id="5"/>
      <w:r w:rsidRPr="001F6EF7">
        <w:t xml:space="preserve"> </w:t>
      </w:r>
    </w:p>
    <w:p w:rsidR="00F11404" w:rsidRDefault="000D0811" w:rsidP="00715848">
      <w:pPr>
        <w:pStyle w:val="times14x15"/>
      </w:pPr>
      <w:r w:rsidRPr="00550C7C">
        <w:t xml:space="preserve">Содержание </w:t>
      </w:r>
      <w:r>
        <w:t>дисциплины</w:t>
      </w:r>
      <w:r w:rsidRPr="00550C7C">
        <w:t xml:space="preserve"> </w:t>
      </w:r>
      <w:r w:rsidRPr="00CF1586">
        <w:t>соответствуют сертифицированн</w:t>
      </w:r>
      <w:r w:rsidR="00715848">
        <w:t>ому</w:t>
      </w:r>
      <w:r w:rsidRPr="00CF1586">
        <w:t xml:space="preserve"> курс</w:t>
      </w:r>
      <w:r w:rsidR="00715848">
        <w:t>у</w:t>
      </w:r>
      <w:r w:rsidR="001345AB">
        <w:t xml:space="preserve"> </w:t>
      </w:r>
      <w:r w:rsidR="001345AB" w:rsidRPr="001A308D">
        <w:rPr>
          <w:i/>
        </w:rPr>
        <w:t>«Язык запросов в системе «1С</w:t>
      </w:r>
      <w:proofErr w:type="gramStart"/>
      <w:r w:rsidR="001345AB" w:rsidRPr="001A308D">
        <w:rPr>
          <w:i/>
        </w:rPr>
        <w:t>:П</w:t>
      </w:r>
      <w:proofErr w:type="gramEnd"/>
      <w:r w:rsidR="001345AB" w:rsidRPr="001A308D">
        <w:rPr>
          <w:i/>
        </w:rPr>
        <w:t>редприятие 8.2»</w:t>
      </w:r>
      <w:r w:rsidR="00715848">
        <w:t xml:space="preserve"> и </w:t>
      </w:r>
      <w:r w:rsidR="00F11404">
        <w:t xml:space="preserve">направлен на </w:t>
      </w:r>
      <w:r w:rsidR="001A308D">
        <w:t>детальное изучение внутреннего языка запросов</w:t>
      </w:r>
      <w:r w:rsidR="00B77812">
        <w:t>.</w:t>
      </w:r>
    </w:p>
    <w:p w:rsidR="005524A3" w:rsidRPr="00550C7C" w:rsidRDefault="005524A3" w:rsidP="005524A3"/>
    <w:p w:rsidR="005524A3" w:rsidRDefault="00B76A02" w:rsidP="005524A3">
      <w:pPr>
        <w:pStyle w:val="2"/>
      </w:pPr>
      <w:bookmarkStart w:id="6" w:name="_Toc323836001"/>
      <w:r w:rsidRPr="00BF741B">
        <w:t xml:space="preserve">6.1. ТЕМАТИЧЕСКИЙ ПЛАН </w:t>
      </w:r>
      <w:bookmarkEnd w:id="6"/>
      <w:r>
        <w:t>ДИСЦИПЛИНЫ</w:t>
      </w:r>
    </w:p>
    <w:p w:rsidR="001A308D" w:rsidRDefault="001A308D" w:rsidP="005524A3">
      <w:pPr>
        <w:jc w:val="right"/>
        <w:rPr>
          <w:b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3380"/>
        <w:gridCol w:w="1396"/>
        <w:gridCol w:w="1130"/>
        <w:gridCol w:w="1077"/>
        <w:gridCol w:w="1138"/>
        <w:gridCol w:w="1000"/>
      </w:tblGrid>
      <w:tr w:rsidR="001A308D" w:rsidRPr="001F60F7" w:rsidTr="00082795">
        <w:trPr>
          <w:cantSplit/>
          <w:jc w:val="center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A308D" w:rsidRPr="001F60F7" w:rsidRDefault="001A308D" w:rsidP="00082795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1F60F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A308D" w:rsidRPr="001F60F7" w:rsidRDefault="001A308D" w:rsidP="00082795">
            <w:pPr>
              <w:jc w:val="center"/>
              <w:rPr>
                <w:sz w:val="20"/>
                <w:szCs w:val="20"/>
              </w:rPr>
            </w:pPr>
            <w:r w:rsidRPr="001F60F7">
              <w:rPr>
                <w:b/>
                <w:color w:val="000000"/>
                <w:spacing w:val="-1"/>
                <w:sz w:val="20"/>
                <w:szCs w:val="20"/>
              </w:rPr>
              <w:t xml:space="preserve">Наименование </w:t>
            </w:r>
            <w:r w:rsidRPr="001F60F7">
              <w:rPr>
                <w:b/>
                <w:color w:val="000000"/>
                <w:spacing w:val="6"/>
                <w:sz w:val="20"/>
                <w:szCs w:val="20"/>
              </w:rPr>
              <w:t>разделов и тем</w:t>
            </w:r>
          </w:p>
        </w:tc>
        <w:tc>
          <w:tcPr>
            <w:tcW w:w="30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A308D" w:rsidRPr="001F60F7" w:rsidRDefault="001A308D" w:rsidP="00082795">
            <w:pPr>
              <w:jc w:val="center"/>
              <w:rPr>
                <w:sz w:val="20"/>
                <w:szCs w:val="20"/>
              </w:rPr>
            </w:pPr>
            <w:r w:rsidRPr="001F60F7">
              <w:rPr>
                <w:b/>
                <w:color w:val="000000"/>
                <w:spacing w:val="-1"/>
                <w:sz w:val="20"/>
                <w:szCs w:val="20"/>
              </w:rPr>
              <w:t>Количество часов</w:t>
            </w:r>
          </w:p>
        </w:tc>
      </w:tr>
      <w:tr w:rsidR="001A308D" w:rsidRPr="001F60F7" w:rsidTr="00082795">
        <w:trPr>
          <w:cantSplit/>
          <w:jc w:val="center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A308D" w:rsidRPr="001F60F7" w:rsidRDefault="001A308D" w:rsidP="000827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A308D" w:rsidRPr="001F60F7" w:rsidRDefault="001A308D" w:rsidP="00082795">
            <w:pPr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A308D" w:rsidRPr="001F60F7" w:rsidRDefault="001A308D" w:rsidP="00082795">
            <w:pPr>
              <w:jc w:val="center"/>
              <w:rPr>
                <w:b/>
                <w:sz w:val="20"/>
                <w:szCs w:val="20"/>
              </w:rPr>
            </w:pPr>
            <w:r w:rsidRPr="001F60F7">
              <w:rPr>
                <w:b/>
                <w:sz w:val="20"/>
                <w:szCs w:val="20"/>
              </w:rPr>
              <w:t>Контактные часы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A308D" w:rsidRPr="001F60F7" w:rsidRDefault="001A308D" w:rsidP="00082795">
            <w:pPr>
              <w:jc w:val="center"/>
              <w:rPr>
                <w:b/>
                <w:sz w:val="20"/>
                <w:szCs w:val="20"/>
              </w:rPr>
            </w:pPr>
            <w:r w:rsidRPr="001F60F7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A308D" w:rsidRPr="001F60F7" w:rsidRDefault="001A308D" w:rsidP="0008279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60F7">
              <w:rPr>
                <w:b/>
                <w:sz w:val="20"/>
                <w:szCs w:val="20"/>
              </w:rPr>
              <w:t>Практич</w:t>
            </w:r>
            <w:proofErr w:type="spellEnd"/>
            <w:r w:rsidRPr="001F60F7">
              <w:rPr>
                <w:b/>
                <w:sz w:val="20"/>
                <w:szCs w:val="20"/>
              </w:rPr>
              <w:t>. и лаб.</w:t>
            </w:r>
          </w:p>
          <w:p w:rsidR="001A308D" w:rsidRPr="001F60F7" w:rsidRDefault="00B76A02" w:rsidP="00082795">
            <w:pPr>
              <w:jc w:val="center"/>
              <w:rPr>
                <w:b/>
                <w:sz w:val="20"/>
                <w:szCs w:val="20"/>
              </w:rPr>
            </w:pPr>
            <w:r w:rsidRPr="001F60F7">
              <w:rPr>
                <w:b/>
                <w:sz w:val="20"/>
                <w:szCs w:val="20"/>
              </w:rPr>
              <w:t>Р</w:t>
            </w:r>
            <w:r w:rsidR="001A308D" w:rsidRPr="001F60F7">
              <w:rPr>
                <w:b/>
                <w:sz w:val="20"/>
                <w:szCs w:val="20"/>
              </w:rPr>
              <w:t>аботы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A308D" w:rsidRPr="001F60F7" w:rsidRDefault="001A308D" w:rsidP="0008279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60F7">
              <w:rPr>
                <w:b/>
                <w:sz w:val="20"/>
                <w:szCs w:val="20"/>
              </w:rPr>
              <w:t>Самостоят</w:t>
            </w:r>
            <w:proofErr w:type="spellEnd"/>
            <w:r w:rsidRPr="001F60F7">
              <w:rPr>
                <w:b/>
                <w:sz w:val="20"/>
                <w:szCs w:val="20"/>
              </w:rPr>
              <w:t>. работа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A308D" w:rsidRPr="001F60F7" w:rsidRDefault="001A308D" w:rsidP="00082795">
            <w:pPr>
              <w:jc w:val="center"/>
              <w:rPr>
                <w:b/>
                <w:sz w:val="20"/>
                <w:szCs w:val="20"/>
              </w:rPr>
            </w:pPr>
            <w:r w:rsidRPr="001F60F7">
              <w:rPr>
                <w:b/>
                <w:sz w:val="20"/>
                <w:szCs w:val="20"/>
              </w:rPr>
              <w:t>Всего</w:t>
            </w:r>
          </w:p>
          <w:p w:rsidR="001A308D" w:rsidRPr="001F60F7" w:rsidRDefault="001A308D" w:rsidP="00082795">
            <w:pPr>
              <w:jc w:val="center"/>
              <w:rPr>
                <w:b/>
                <w:sz w:val="20"/>
                <w:szCs w:val="20"/>
              </w:rPr>
            </w:pPr>
            <w:r w:rsidRPr="001F60F7">
              <w:rPr>
                <w:b/>
                <w:sz w:val="20"/>
                <w:szCs w:val="20"/>
              </w:rPr>
              <w:t>часов</w:t>
            </w:r>
          </w:p>
          <w:p w:rsidR="001A308D" w:rsidRPr="001F60F7" w:rsidRDefault="001A308D" w:rsidP="00082795">
            <w:pPr>
              <w:jc w:val="center"/>
              <w:rPr>
                <w:b/>
                <w:sz w:val="20"/>
                <w:szCs w:val="20"/>
              </w:rPr>
            </w:pPr>
            <w:r w:rsidRPr="001F60F7">
              <w:rPr>
                <w:b/>
                <w:sz w:val="20"/>
                <w:szCs w:val="20"/>
              </w:rPr>
              <w:t>по теме</w:t>
            </w:r>
          </w:p>
        </w:tc>
      </w:tr>
      <w:tr w:rsidR="001A308D" w:rsidRPr="001F60F7" w:rsidTr="00082795">
        <w:trPr>
          <w:cantSplit/>
          <w:jc w:val="center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08D" w:rsidRPr="001F60F7" w:rsidRDefault="001A308D" w:rsidP="00082795">
            <w:pPr>
              <w:numPr>
                <w:ilvl w:val="0"/>
                <w:numId w:val="7"/>
              </w:num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08D" w:rsidRDefault="001A308D" w:rsidP="00082795">
            <w:r w:rsidRPr="007B5E30">
              <w:t xml:space="preserve">Общие принципы реализации запросов 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08D" w:rsidRPr="001F60F7" w:rsidRDefault="008D3CBE" w:rsidP="0008279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08D" w:rsidRPr="001F60F7" w:rsidRDefault="008D3CBE" w:rsidP="00082795">
            <w:pPr>
              <w:jc w:val="center"/>
            </w:pPr>
            <w: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8D" w:rsidRPr="001F60F7" w:rsidRDefault="008D3CBE" w:rsidP="00082795">
            <w:pPr>
              <w:jc w:val="center"/>
            </w:pPr>
            <w:r>
              <w:t>2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08D" w:rsidRPr="001F60F7" w:rsidRDefault="008D3CBE" w:rsidP="0008279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08D" w:rsidRPr="001F60F7" w:rsidRDefault="008D3CBE" w:rsidP="00082795">
            <w:pPr>
              <w:jc w:val="center"/>
            </w:pPr>
            <w:r>
              <w:t>10</w:t>
            </w:r>
          </w:p>
        </w:tc>
      </w:tr>
      <w:tr w:rsidR="001A308D" w:rsidRPr="001F60F7" w:rsidTr="00082795">
        <w:trPr>
          <w:cantSplit/>
          <w:jc w:val="center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08D" w:rsidRPr="001F60F7" w:rsidRDefault="001A308D" w:rsidP="00082795">
            <w:pPr>
              <w:numPr>
                <w:ilvl w:val="0"/>
                <w:numId w:val="7"/>
              </w:numPr>
              <w:shd w:val="clear" w:color="auto" w:fill="FFFFFF"/>
              <w:rPr>
                <w:color w:val="000000"/>
                <w:spacing w:val="1"/>
              </w:rPr>
            </w:pP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08D" w:rsidRDefault="001A308D" w:rsidP="00082795">
            <w:r w:rsidRPr="009D1F6D">
              <w:t>Основные операторы (конструкции) языка запросов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08D" w:rsidRPr="001F60F7" w:rsidRDefault="008D3CBE" w:rsidP="0008279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08D" w:rsidRPr="001F60F7" w:rsidRDefault="008D3CBE" w:rsidP="00082795">
            <w:pPr>
              <w:jc w:val="center"/>
            </w:pPr>
            <w: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8D" w:rsidRPr="001F60F7" w:rsidRDefault="008D3CBE" w:rsidP="00082795">
            <w:pPr>
              <w:jc w:val="center"/>
            </w:pPr>
            <w:r>
              <w:t>6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08D" w:rsidRPr="001F60F7" w:rsidRDefault="008D3CBE" w:rsidP="0008279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08D" w:rsidRPr="001F60F7" w:rsidRDefault="00E74815" w:rsidP="008D3CBE">
            <w:pPr>
              <w:jc w:val="center"/>
            </w:pPr>
            <w:r>
              <w:t>1</w:t>
            </w:r>
            <w:r w:rsidR="008D3CBE">
              <w:t>8</w:t>
            </w:r>
          </w:p>
        </w:tc>
      </w:tr>
      <w:tr w:rsidR="001A308D" w:rsidRPr="001F60F7" w:rsidTr="00082795">
        <w:trPr>
          <w:cantSplit/>
          <w:jc w:val="center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08D" w:rsidRPr="001F60F7" w:rsidRDefault="001A308D" w:rsidP="00082795">
            <w:pPr>
              <w:numPr>
                <w:ilvl w:val="0"/>
                <w:numId w:val="7"/>
              </w:numPr>
              <w:shd w:val="clear" w:color="auto" w:fill="FFFFFF"/>
              <w:rPr>
                <w:color w:val="000000"/>
                <w:spacing w:val="1"/>
              </w:rPr>
            </w:pP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08D" w:rsidRPr="001F60F7" w:rsidRDefault="001A308D" w:rsidP="00082795">
            <w:pPr>
              <w:shd w:val="clear" w:color="auto" w:fill="FFFFFF"/>
              <w:rPr>
                <w:bCs/>
                <w:color w:val="000000"/>
                <w:spacing w:val="1"/>
              </w:rPr>
            </w:pPr>
            <w:r w:rsidRPr="009D1F6D">
              <w:rPr>
                <w:bCs/>
                <w:color w:val="000000"/>
                <w:spacing w:val="1"/>
              </w:rPr>
              <w:t>Составление сложных запросов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08D" w:rsidRPr="001F60F7" w:rsidRDefault="008D3CBE" w:rsidP="0008279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08D" w:rsidRPr="001F60F7" w:rsidRDefault="008D3CBE" w:rsidP="00082795">
            <w:pPr>
              <w:jc w:val="center"/>
            </w:pPr>
            <w: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8D" w:rsidRPr="001F60F7" w:rsidRDefault="008D3CBE" w:rsidP="00082795">
            <w:pPr>
              <w:jc w:val="center"/>
            </w:pPr>
            <w:r>
              <w:t>8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08D" w:rsidRPr="001F60F7" w:rsidRDefault="008D3CBE" w:rsidP="0008279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08D" w:rsidRPr="001F60F7" w:rsidRDefault="008D3CBE" w:rsidP="00082795">
            <w:pPr>
              <w:jc w:val="center"/>
            </w:pPr>
            <w:r>
              <w:t>22</w:t>
            </w:r>
          </w:p>
        </w:tc>
      </w:tr>
      <w:tr w:rsidR="001A308D" w:rsidRPr="001F60F7" w:rsidTr="00082795">
        <w:trPr>
          <w:cantSplit/>
          <w:jc w:val="center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08D" w:rsidRPr="001F60F7" w:rsidRDefault="001A308D" w:rsidP="00082795">
            <w:pPr>
              <w:numPr>
                <w:ilvl w:val="0"/>
                <w:numId w:val="7"/>
              </w:numPr>
              <w:shd w:val="clear" w:color="auto" w:fill="FFFFFF"/>
              <w:rPr>
                <w:color w:val="000000"/>
                <w:spacing w:val="1"/>
              </w:rPr>
            </w:pP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08D" w:rsidRPr="001F60F7" w:rsidRDefault="001A308D" w:rsidP="00082795">
            <w:pPr>
              <w:shd w:val="clear" w:color="auto" w:fill="FFFFFF"/>
              <w:rPr>
                <w:color w:val="000000"/>
                <w:spacing w:val="1"/>
              </w:rPr>
            </w:pPr>
            <w:r w:rsidRPr="009D1F6D">
              <w:rPr>
                <w:color w:val="000000"/>
                <w:spacing w:val="1"/>
              </w:rPr>
              <w:t>Работа с объектом "Запрос"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08D" w:rsidRPr="001F60F7" w:rsidRDefault="008D3CBE" w:rsidP="0008279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08D" w:rsidRPr="001F60F7" w:rsidRDefault="008D3CBE" w:rsidP="00082795">
            <w:pPr>
              <w:jc w:val="center"/>
            </w:pPr>
            <w: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8D" w:rsidRPr="001F60F7" w:rsidRDefault="008D3CBE" w:rsidP="00082795">
            <w:pPr>
              <w:jc w:val="center"/>
            </w:pPr>
            <w:r>
              <w:t>4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08D" w:rsidRPr="001F60F7" w:rsidRDefault="008D3CBE" w:rsidP="0008279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08D" w:rsidRPr="001F60F7" w:rsidRDefault="008D3CBE" w:rsidP="00082795">
            <w:pPr>
              <w:jc w:val="center"/>
            </w:pPr>
            <w:r>
              <w:t>14</w:t>
            </w:r>
          </w:p>
        </w:tc>
      </w:tr>
      <w:tr w:rsidR="001A308D" w:rsidRPr="001F60F7" w:rsidTr="00082795">
        <w:trPr>
          <w:cantSplit/>
          <w:jc w:val="center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08D" w:rsidRPr="001F60F7" w:rsidRDefault="001A308D" w:rsidP="00082795">
            <w:pPr>
              <w:shd w:val="clear" w:color="auto" w:fill="FFFFFF"/>
              <w:rPr>
                <w:color w:val="000000"/>
                <w:spacing w:val="1"/>
              </w:rPr>
            </w:pP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08D" w:rsidRPr="001F60F7" w:rsidRDefault="001A308D" w:rsidP="002D3C29">
            <w:pPr>
              <w:shd w:val="clear" w:color="auto" w:fill="FFFFFF"/>
              <w:rPr>
                <w:b/>
                <w:bCs/>
                <w:color w:val="000000"/>
                <w:spacing w:val="1"/>
              </w:rPr>
            </w:pPr>
            <w:r w:rsidRPr="001F60F7">
              <w:rPr>
                <w:bCs/>
                <w:i/>
                <w:color w:val="000000"/>
                <w:spacing w:val="1"/>
              </w:rPr>
              <w:t xml:space="preserve">Рубежный контроль № </w:t>
            </w:r>
            <w:r w:rsidR="002D3C29">
              <w:rPr>
                <w:bCs/>
                <w:i/>
                <w:color w:val="000000"/>
                <w:spacing w:val="1"/>
              </w:rPr>
              <w:t>1</w:t>
            </w:r>
            <w:r w:rsidRPr="001F60F7">
              <w:rPr>
                <w:bCs/>
                <w:i/>
                <w:color w:val="000000"/>
                <w:spacing w:val="1"/>
              </w:rPr>
              <w:t xml:space="preserve"> 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08D" w:rsidRPr="001F60F7" w:rsidRDefault="008D3CBE" w:rsidP="000827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08D" w:rsidRPr="001F60F7" w:rsidRDefault="001A308D" w:rsidP="00082795">
            <w:pPr>
              <w:jc w:val="center"/>
              <w:rPr>
                <w:i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8D" w:rsidRPr="001F60F7" w:rsidRDefault="008D3CBE" w:rsidP="00082795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08D" w:rsidRPr="001F60F7" w:rsidRDefault="00E74815" w:rsidP="000827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08D" w:rsidRPr="001F60F7" w:rsidRDefault="008D3CBE" w:rsidP="00082795">
            <w:pPr>
              <w:jc w:val="center"/>
            </w:pPr>
            <w:r>
              <w:t>8</w:t>
            </w:r>
          </w:p>
        </w:tc>
      </w:tr>
      <w:tr w:rsidR="008D3CBE" w:rsidRPr="001F60F7" w:rsidTr="00082795">
        <w:trPr>
          <w:cantSplit/>
          <w:trHeight w:val="194"/>
          <w:jc w:val="center"/>
        </w:trPr>
        <w:tc>
          <w:tcPr>
            <w:tcW w:w="1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D3CBE" w:rsidRPr="001F60F7" w:rsidRDefault="008D3CBE" w:rsidP="00082795">
            <w:pPr>
              <w:shd w:val="clear" w:color="auto" w:fill="FFFFFF"/>
              <w:rPr>
                <w:b/>
                <w:spacing w:val="1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D3CBE" w:rsidRPr="001F60F7" w:rsidRDefault="008D3CBE" w:rsidP="00082795">
            <w:pPr>
              <w:shd w:val="clear" w:color="auto" w:fill="FFFFFF"/>
              <w:rPr>
                <w:b/>
                <w:spacing w:val="1"/>
              </w:rPr>
            </w:pPr>
            <w:r w:rsidRPr="001F60F7">
              <w:rPr>
                <w:b/>
                <w:spacing w:val="1"/>
              </w:rPr>
              <w:t>Итого: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D3CBE" w:rsidRDefault="008D3CBE" w:rsidP="00A1772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D3CBE" w:rsidRDefault="008D3CBE" w:rsidP="00A1772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D3CBE" w:rsidRDefault="008D3CBE" w:rsidP="00A1772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D3CBE" w:rsidRDefault="008D3CBE" w:rsidP="00A1772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D3CBE" w:rsidRDefault="008D3CBE" w:rsidP="00A177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</w:tr>
    </w:tbl>
    <w:p w:rsidR="001A308D" w:rsidRDefault="001A308D" w:rsidP="005524A3">
      <w:pPr>
        <w:jc w:val="right"/>
        <w:rPr>
          <w:b/>
        </w:rPr>
      </w:pPr>
    </w:p>
    <w:p w:rsidR="005524A3" w:rsidRPr="001F60F7" w:rsidRDefault="00B76A02" w:rsidP="005524A3">
      <w:pPr>
        <w:pStyle w:val="2"/>
        <w:spacing w:before="480"/>
      </w:pPr>
      <w:bookmarkStart w:id="7" w:name="_Toc323836002"/>
      <w:r w:rsidRPr="001F60F7">
        <w:t xml:space="preserve">6.2. </w:t>
      </w:r>
      <w:bookmarkEnd w:id="7"/>
      <w:r w:rsidR="005D5709" w:rsidRPr="001F60F7">
        <w:t xml:space="preserve">СОДЕРЖАНИЕ </w:t>
      </w:r>
      <w:r w:rsidR="005D5709">
        <w:t>ДИСЦИПЛИНЫ</w:t>
      </w:r>
    </w:p>
    <w:p w:rsidR="005524A3" w:rsidRPr="001F60F7" w:rsidRDefault="005524A3" w:rsidP="005524A3">
      <w:bookmarkStart w:id="8" w:name="_Toc322997181"/>
    </w:p>
    <w:bookmarkEnd w:id="8"/>
    <w:p w:rsidR="00EB74D3" w:rsidRPr="00CF4A33" w:rsidRDefault="00D04EAE" w:rsidP="00EB74D3">
      <w:pPr>
        <w:pStyle w:val="times14x15"/>
      </w:pPr>
      <w:r>
        <w:rPr>
          <w:i/>
        </w:rPr>
        <w:t>Тема 1</w:t>
      </w:r>
      <w:r w:rsidR="005524A3" w:rsidRPr="00DF522A">
        <w:rPr>
          <w:i/>
        </w:rPr>
        <w:t>.1.</w:t>
      </w:r>
      <w:r w:rsidR="005524A3" w:rsidRPr="00DF522A">
        <w:t xml:space="preserve"> </w:t>
      </w:r>
      <w:r w:rsidR="000F37B1">
        <w:rPr>
          <w:i/>
        </w:rPr>
        <w:t>О</w:t>
      </w:r>
      <w:r w:rsidR="000F37B1" w:rsidRPr="000F37B1">
        <w:rPr>
          <w:i/>
        </w:rPr>
        <w:t xml:space="preserve">бщие принципы </w:t>
      </w:r>
      <w:r w:rsidR="000F37B1">
        <w:rPr>
          <w:i/>
        </w:rPr>
        <w:t xml:space="preserve">реализации запросов </w:t>
      </w:r>
    </w:p>
    <w:p w:rsidR="009B2D87" w:rsidRPr="0073373C" w:rsidRDefault="009B2D87" w:rsidP="000F37B1">
      <w:pPr>
        <w:pStyle w:val="times14x15"/>
      </w:pPr>
      <w:r>
        <w:t>Таблицы</w:t>
      </w:r>
      <w:r w:rsidR="000F37B1">
        <w:t xml:space="preserve"> и</w:t>
      </w:r>
      <w:r>
        <w:t xml:space="preserve"> поля базы данных</w:t>
      </w:r>
      <w:r>
        <w:tab/>
      </w:r>
      <w:r w:rsidR="000F37B1">
        <w:t xml:space="preserve">. Реальные и виртуальные таблицы. Вложенные таблицы. Простые и составные типы данных. </w:t>
      </w:r>
      <w:r>
        <w:t>Стр</w:t>
      </w:r>
      <w:r w:rsidR="000F37B1">
        <w:t>уктурированный язык запросов. Основные операторы.</w:t>
      </w:r>
      <w:r w:rsidR="0073373C">
        <w:t xml:space="preserve"> О</w:t>
      </w:r>
      <w:r w:rsidR="0073373C" w:rsidRPr="000C4320">
        <w:t>собенност</w:t>
      </w:r>
      <w:r w:rsidR="0073373C">
        <w:t xml:space="preserve">и </w:t>
      </w:r>
      <w:r w:rsidR="0073373C">
        <w:lastRenderedPageBreak/>
        <w:t>языка запросов системы «1С</w:t>
      </w:r>
      <w:proofErr w:type="gramStart"/>
      <w:r w:rsidR="0073373C">
        <w:t>:П</w:t>
      </w:r>
      <w:proofErr w:type="gramEnd"/>
      <w:r w:rsidR="0073373C">
        <w:t xml:space="preserve">редпритяие» и связь с международными стандартом построения структурированных запросов </w:t>
      </w:r>
      <w:r w:rsidR="0073373C">
        <w:rPr>
          <w:lang w:val="en-US"/>
        </w:rPr>
        <w:t>SQL</w:t>
      </w:r>
      <w:r w:rsidR="0073373C">
        <w:t>.</w:t>
      </w:r>
    </w:p>
    <w:p w:rsidR="000F37B1" w:rsidRDefault="000F37B1" w:rsidP="000F37B1">
      <w:pPr>
        <w:pStyle w:val="times14x15"/>
      </w:pPr>
    </w:p>
    <w:p w:rsidR="005B7A7D" w:rsidRPr="00CF4A33" w:rsidRDefault="00D04EAE" w:rsidP="005B7A7D">
      <w:pPr>
        <w:pStyle w:val="times14x15"/>
      </w:pPr>
      <w:r>
        <w:rPr>
          <w:i/>
        </w:rPr>
        <w:t>Тема 1</w:t>
      </w:r>
      <w:r w:rsidR="005B7A7D" w:rsidRPr="00DF522A">
        <w:rPr>
          <w:i/>
        </w:rPr>
        <w:t>.</w:t>
      </w:r>
      <w:r w:rsidR="005B7A7D">
        <w:rPr>
          <w:i/>
        </w:rPr>
        <w:t>2</w:t>
      </w:r>
      <w:r w:rsidR="005B7A7D" w:rsidRPr="00DF522A">
        <w:rPr>
          <w:i/>
        </w:rPr>
        <w:t>.</w:t>
      </w:r>
      <w:r w:rsidR="005B7A7D" w:rsidRPr="00DF522A">
        <w:t xml:space="preserve"> </w:t>
      </w:r>
      <w:r w:rsidR="005B7A7D">
        <w:rPr>
          <w:i/>
        </w:rPr>
        <w:t>Основные операторы</w:t>
      </w:r>
      <w:r w:rsidR="00796C50">
        <w:rPr>
          <w:i/>
        </w:rPr>
        <w:t xml:space="preserve"> (конструкции)</w:t>
      </w:r>
      <w:r w:rsidR="005B7A7D">
        <w:rPr>
          <w:i/>
        </w:rPr>
        <w:t xml:space="preserve"> языка запросов </w:t>
      </w:r>
    </w:p>
    <w:p w:rsidR="009B2D87" w:rsidRDefault="005B7A7D" w:rsidP="009B2D87">
      <w:pPr>
        <w:pStyle w:val="times14x15"/>
      </w:pPr>
      <w:r>
        <w:t xml:space="preserve">Задание </w:t>
      </w:r>
      <w:r w:rsidR="009B2D87">
        <w:t>источник</w:t>
      </w:r>
      <w:r>
        <w:t>ов данных и о</w:t>
      </w:r>
      <w:r w:rsidRPr="005B7A7D">
        <w:t xml:space="preserve">писание полей выборки </w:t>
      </w:r>
      <w:r w:rsidR="009B2D87">
        <w:t>в запросе</w:t>
      </w:r>
      <w:r>
        <w:t xml:space="preserve">. </w:t>
      </w:r>
      <w:r w:rsidR="00273505">
        <w:t>К</w:t>
      </w:r>
      <w:r w:rsidR="00273505" w:rsidRPr="00273505">
        <w:t>онструкции «Выбрать</w:t>
      </w:r>
      <w:r w:rsidR="00273505">
        <w:t>»</w:t>
      </w:r>
      <w:r w:rsidR="00273505" w:rsidRPr="00273505">
        <w:t xml:space="preserve">, </w:t>
      </w:r>
      <w:r w:rsidR="00273505">
        <w:t>«</w:t>
      </w:r>
      <w:r w:rsidR="00273505" w:rsidRPr="00273505">
        <w:t>Из</w:t>
      </w:r>
      <w:r w:rsidR="00273505">
        <w:t>».</w:t>
      </w:r>
      <w:r w:rsidR="00273505" w:rsidRPr="00273505">
        <w:t xml:space="preserve"> </w:t>
      </w:r>
      <w:r>
        <w:t>Получение данных из т</w:t>
      </w:r>
      <w:r w:rsidR="009B2D87">
        <w:t>аблиц справочников</w:t>
      </w:r>
      <w:r>
        <w:t xml:space="preserve">, работа с константами. </w:t>
      </w:r>
      <w:r w:rsidR="009B2D87">
        <w:t>Вложенные таблицы</w:t>
      </w:r>
      <w:r>
        <w:t xml:space="preserve">. Получение фрагментов запроса </w:t>
      </w:r>
      <w:r>
        <w:noBreakHyphen/>
        <w:t xml:space="preserve"> к</w:t>
      </w:r>
      <w:r w:rsidR="009B2D87">
        <w:t xml:space="preserve">онструкции </w:t>
      </w:r>
      <w:r>
        <w:t>«Различные»</w:t>
      </w:r>
      <w:r w:rsidR="009B2D87">
        <w:t xml:space="preserve">, </w:t>
      </w:r>
      <w:r>
        <w:t>«</w:t>
      </w:r>
      <w:r w:rsidR="009B2D87">
        <w:t>Первые</w:t>
      </w:r>
      <w:r>
        <w:t>».</w:t>
      </w:r>
    </w:p>
    <w:p w:rsidR="009B2D87" w:rsidRDefault="009B2D87" w:rsidP="006320BB">
      <w:pPr>
        <w:pStyle w:val="times14x15"/>
      </w:pPr>
      <w:r>
        <w:t>Фильтрация результатов запроса (отборы)</w:t>
      </w:r>
      <w:r w:rsidR="005B7A7D">
        <w:t xml:space="preserve">. </w:t>
      </w:r>
      <w:r w:rsidR="00273505">
        <w:t>К</w:t>
      </w:r>
      <w:r w:rsidR="00273505" w:rsidRPr="00273505">
        <w:t>онструкци</w:t>
      </w:r>
      <w:r w:rsidR="00273505">
        <w:t>я</w:t>
      </w:r>
      <w:r w:rsidR="00273505" w:rsidRPr="00273505">
        <w:t xml:space="preserve"> «</w:t>
      </w:r>
      <w:r w:rsidR="00273505">
        <w:t>Где».</w:t>
      </w:r>
      <w:r w:rsidR="00273505" w:rsidRPr="00273505">
        <w:t xml:space="preserve"> </w:t>
      </w:r>
      <w:r w:rsidR="005B7A7D">
        <w:t>Получение табличных данных из объектов «Д</w:t>
      </w:r>
      <w:r>
        <w:t>окумент</w:t>
      </w:r>
      <w:r w:rsidR="005B7A7D">
        <w:t xml:space="preserve">». </w:t>
      </w:r>
      <w:r>
        <w:t>Группировк</w:t>
      </w:r>
      <w:r w:rsidR="005B7A7D">
        <w:t>а данных</w:t>
      </w:r>
      <w:r>
        <w:t xml:space="preserve"> в запросе</w:t>
      </w:r>
      <w:r w:rsidR="005B7A7D">
        <w:t xml:space="preserve">. </w:t>
      </w:r>
      <w:r w:rsidR="00273505">
        <w:t>К</w:t>
      </w:r>
      <w:r w:rsidR="00273505" w:rsidRPr="00273505">
        <w:t>онструкции «Группировать</w:t>
      </w:r>
      <w:proofErr w:type="gramStart"/>
      <w:r w:rsidR="00273505" w:rsidRPr="00273505">
        <w:t xml:space="preserve"> П</w:t>
      </w:r>
      <w:proofErr w:type="gramEnd"/>
      <w:r w:rsidR="00273505" w:rsidRPr="00273505">
        <w:t>о</w:t>
      </w:r>
      <w:r w:rsidR="00273505">
        <w:t>»</w:t>
      </w:r>
      <w:r w:rsidR="00273505" w:rsidRPr="00273505">
        <w:t xml:space="preserve">, </w:t>
      </w:r>
      <w:r w:rsidR="00273505">
        <w:t>«</w:t>
      </w:r>
      <w:r w:rsidR="00273505" w:rsidRPr="00273505">
        <w:t>Имеющие</w:t>
      </w:r>
      <w:r w:rsidR="00273505">
        <w:t>».</w:t>
      </w:r>
      <w:r w:rsidR="00273505" w:rsidRPr="00273505">
        <w:t xml:space="preserve"> </w:t>
      </w:r>
      <w:r w:rsidR="005B7A7D">
        <w:t>А</w:t>
      </w:r>
      <w:r w:rsidR="005B7A7D" w:rsidRPr="005B7A7D">
        <w:t>грегатны</w:t>
      </w:r>
      <w:r w:rsidR="005B7A7D">
        <w:t>е</w:t>
      </w:r>
      <w:r w:rsidR="005B7A7D" w:rsidRPr="005B7A7D">
        <w:t xml:space="preserve"> функци</w:t>
      </w:r>
      <w:r w:rsidR="005B7A7D">
        <w:t>и</w:t>
      </w:r>
      <w:r w:rsidR="006320BB">
        <w:t>. Задание у</w:t>
      </w:r>
      <w:r>
        <w:t>слови</w:t>
      </w:r>
      <w:r w:rsidR="006320BB">
        <w:t>й</w:t>
      </w:r>
      <w:r>
        <w:t xml:space="preserve"> на значения агрегатных функций</w:t>
      </w:r>
      <w:r w:rsidR="006320BB">
        <w:t>.</w:t>
      </w:r>
    </w:p>
    <w:p w:rsidR="00796C50" w:rsidRDefault="00796C50" w:rsidP="00796C50">
      <w:pPr>
        <w:pStyle w:val="times14x15"/>
      </w:pPr>
      <w:r>
        <w:t xml:space="preserve">Выполнение запросов к нескольким таблицам. </w:t>
      </w:r>
      <w:r w:rsidR="009B2D87">
        <w:t>Указание нескольких источников</w:t>
      </w:r>
      <w:r w:rsidR="009B2D87">
        <w:tab/>
      </w:r>
      <w:r>
        <w:t xml:space="preserve"> данных. </w:t>
      </w:r>
      <w:r w:rsidR="009B2D87">
        <w:t>Пе</w:t>
      </w:r>
      <w:r w:rsidR="004C242D">
        <w:t>реход в другую таблицу по точке</w:t>
      </w:r>
      <w:r>
        <w:t xml:space="preserve"> и с</w:t>
      </w:r>
      <w:r w:rsidR="009B2D87">
        <w:t xml:space="preserve"> помощью конструкции </w:t>
      </w:r>
      <w:r w:rsidR="00273505">
        <w:t>«</w:t>
      </w:r>
      <w:r w:rsidR="009B2D87">
        <w:t>Где</w:t>
      </w:r>
      <w:r w:rsidR="00273505">
        <w:t>»</w:t>
      </w:r>
      <w:r>
        <w:t xml:space="preserve">. </w:t>
      </w:r>
      <w:r w:rsidR="009B2D87">
        <w:t>Использование соединений</w:t>
      </w:r>
      <w:r>
        <w:t>. Внутреннее, левое, правое и полное внешнее соединение.</w:t>
      </w:r>
    </w:p>
    <w:p w:rsidR="00B94BDC" w:rsidRDefault="009B2D87" w:rsidP="00B94BDC">
      <w:pPr>
        <w:pStyle w:val="times14x15"/>
      </w:pPr>
      <w:r>
        <w:t>Упорядочивание результатов запроса</w:t>
      </w:r>
      <w:r w:rsidR="00796C50">
        <w:t>.</w:t>
      </w:r>
      <w:r w:rsidR="00C77902">
        <w:t xml:space="preserve"> </w:t>
      </w:r>
      <w:r w:rsidR="001D1959">
        <w:t>Конструкция «Упорядочить</w:t>
      </w:r>
      <w:proofErr w:type="gramStart"/>
      <w:r w:rsidR="001D1959">
        <w:t xml:space="preserve"> П</w:t>
      </w:r>
      <w:proofErr w:type="gramEnd"/>
      <w:r w:rsidR="001D1959">
        <w:t xml:space="preserve">о». </w:t>
      </w:r>
      <w:r w:rsidR="00C77902">
        <w:t xml:space="preserve">Произвольный порядок данных и </w:t>
      </w:r>
      <w:proofErr w:type="spellStart"/>
      <w:r w:rsidR="00C77902" w:rsidRPr="00C77902">
        <w:t>автоупорядочивание</w:t>
      </w:r>
      <w:proofErr w:type="spellEnd"/>
      <w:r w:rsidR="00C77902">
        <w:t xml:space="preserve">. </w:t>
      </w:r>
      <w:r>
        <w:t>Встроенные функции в языке запросов</w:t>
      </w:r>
      <w:r w:rsidR="00C77902">
        <w:t>. Конструкция «</w:t>
      </w:r>
      <w:r w:rsidR="00C77902" w:rsidRPr="00C77902">
        <w:t>Выразить</w:t>
      </w:r>
      <w:r w:rsidR="00C77902">
        <w:t xml:space="preserve">». </w:t>
      </w:r>
      <w:r>
        <w:t xml:space="preserve">Проверка </w:t>
      </w:r>
      <w:r w:rsidR="00C77902">
        <w:t xml:space="preserve">результатов запроса на появление </w:t>
      </w:r>
      <w:r>
        <w:t>NULL</w:t>
      </w:r>
      <w:r w:rsidR="00C77902">
        <w:t xml:space="preserve">-значений. </w:t>
      </w:r>
      <w:r w:rsidR="00B94BDC">
        <w:t>Дополнительная обработка результатов запросов. Конструкция «</w:t>
      </w:r>
      <w:r>
        <w:t>Итоги</w:t>
      </w:r>
      <w:r w:rsidR="00B94BDC">
        <w:t xml:space="preserve">» с применением группировки и встроенных функций. </w:t>
      </w:r>
    </w:p>
    <w:p w:rsidR="00B94BDC" w:rsidRDefault="00B94BDC" w:rsidP="00B94BDC">
      <w:pPr>
        <w:pStyle w:val="times14x15"/>
        <w:rPr>
          <w:i/>
        </w:rPr>
      </w:pPr>
    </w:p>
    <w:p w:rsidR="00B94BDC" w:rsidRPr="00CF4A33" w:rsidRDefault="00D04EAE" w:rsidP="00B94BDC">
      <w:pPr>
        <w:pStyle w:val="times14x15"/>
      </w:pPr>
      <w:r>
        <w:rPr>
          <w:i/>
        </w:rPr>
        <w:t>Тема 1</w:t>
      </w:r>
      <w:r w:rsidR="00B94BDC" w:rsidRPr="00DF522A">
        <w:rPr>
          <w:i/>
        </w:rPr>
        <w:t>.</w:t>
      </w:r>
      <w:r w:rsidR="00B94BDC">
        <w:rPr>
          <w:i/>
        </w:rPr>
        <w:t>3</w:t>
      </w:r>
      <w:r w:rsidR="00B94BDC" w:rsidRPr="00DF522A">
        <w:rPr>
          <w:i/>
        </w:rPr>
        <w:t>.</w:t>
      </w:r>
      <w:r w:rsidR="00B94BDC" w:rsidRPr="00DF522A">
        <w:t xml:space="preserve"> </w:t>
      </w:r>
      <w:r w:rsidR="00B94BDC">
        <w:rPr>
          <w:i/>
        </w:rPr>
        <w:t xml:space="preserve">Составление сложных запросов </w:t>
      </w:r>
    </w:p>
    <w:p w:rsidR="009B2D87" w:rsidRDefault="009B2D87" w:rsidP="00B94BDC">
      <w:pPr>
        <w:pStyle w:val="times14x15"/>
      </w:pPr>
      <w:r>
        <w:t>Источники-запросы</w:t>
      </w:r>
      <w:r w:rsidR="00B94BDC">
        <w:t xml:space="preserve"> и</w:t>
      </w:r>
      <w:r>
        <w:t xml:space="preserve"> подзапросы</w:t>
      </w:r>
      <w:r w:rsidR="00B94BDC">
        <w:t>. У</w:t>
      </w:r>
      <w:r>
        <w:t>порядочивани</w:t>
      </w:r>
      <w:r w:rsidR="00B94BDC">
        <w:t>е</w:t>
      </w:r>
      <w:r>
        <w:t xml:space="preserve"> в подзапросах</w:t>
      </w:r>
      <w:r w:rsidR="00B94BDC">
        <w:t xml:space="preserve">. </w:t>
      </w:r>
      <w:r>
        <w:t>Объединение запросов</w:t>
      </w:r>
      <w:r w:rsidR="00B94BDC">
        <w:t xml:space="preserve">. </w:t>
      </w:r>
      <w:r>
        <w:t>Передача параметров в запрос</w:t>
      </w:r>
      <w:r w:rsidR="00B94BDC">
        <w:t>. Примеры п</w:t>
      </w:r>
      <w:r>
        <w:t>олучение актуальных данных</w:t>
      </w:r>
      <w:r w:rsidR="00B94BDC">
        <w:t xml:space="preserve">, </w:t>
      </w:r>
      <w:r>
        <w:t>среза последних</w:t>
      </w:r>
      <w:r w:rsidR="00B94BDC">
        <w:t xml:space="preserve"> и</w:t>
      </w:r>
      <w:r>
        <w:t xml:space="preserve"> первых</w:t>
      </w:r>
      <w:r>
        <w:tab/>
      </w:r>
      <w:r w:rsidR="00B94BDC">
        <w:t xml:space="preserve"> записей таблицы.</w:t>
      </w:r>
    </w:p>
    <w:p w:rsidR="009B2D87" w:rsidRDefault="009B2D87" w:rsidP="002351CD">
      <w:pPr>
        <w:pStyle w:val="times14x15"/>
      </w:pPr>
      <w:r>
        <w:t>Особенности использования параметров виртуальных таблиц</w:t>
      </w:r>
      <w:r w:rsidR="00B94BDC">
        <w:t xml:space="preserve">. </w:t>
      </w:r>
      <w:r>
        <w:t>Условие как параметр</w:t>
      </w:r>
      <w:r w:rsidR="002351CD">
        <w:t xml:space="preserve"> запроса. </w:t>
      </w:r>
      <w:r>
        <w:t>Периодичность</w:t>
      </w:r>
      <w:r w:rsidR="002351CD">
        <w:t xml:space="preserve"> записи данных в виртуальные таблицы. Правила и</w:t>
      </w:r>
      <w:r>
        <w:t>спользовани</w:t>
      </w:r>
      <w:r w:rsidR="002351CD">
        <w:t>я временных таблиц. Выполнение</w:t>
      </w:r>
      <w:r>
        <w:t xml:space="preserve"> пакетны</w:t>
      </w:r>
      <w:r w:rsidR="002351CD">
        <w:t>х</w:t>
      </w:r>
      <w:r>
        <w:t xml:space="preserve"> запрос</w:t>
      </w:r>
      <w:r w:rsidR="002351CD">
        <w:t>ов.</w:t>
      </w:r>
    </w:p>
    <w:p w:rsidR="009B2D87" w:rsidRDefault="00CE73F0" w:rsidP="00CE73F0">
      <w:pPr>
        <w:pStyle w:val="times14x15"/>
      </w:pPr>
      <w:r>
        <w:lastRenderedPageBreak/>
        <w:t>Примеры работы с т</w:t>
      </w:r>
      <w:r w:rsidR="009B2D87">
        <w:t>аблиц</w:t>
      </w:r>
      <w:r>
        <w:t>ами</w:t>
      </w:r>
      <w:r w:rsidR="009B2D87">
        <w:t xml:space="preserve"> регистра бухгалтерии (с поддержкой корреспонденции)</w:t>
      </w:r>
      <w:r>
        <w:t xml:space="preserve">. </w:t>
      </w:r>
      <w:r w:rsidR="009B2D87">
        <w:t>Таблицы последовательностей</w:t>
      </w:r>
      <w:r>
        <w:t xml:space="preserve">. </w:t>
      </w:r>
      <w:r w:rsidR="009B2D87">
        <w:t>Таблицы, используемые для решения расчетных задач</w:t>
      </w:r>
      <w:r>
        <w:t xml:space="preserve">. </w:t>
      </w:r>
      <w:r w:rsidR="009B2D87">
        <w:t>Таблицы регистрации изменений</w:t>
      </w:r>
      <w:r>
        <w:t xml:space="preserve">. </w:t>
      </w:r>
      <w:r w:rsidR="009B2D87">
        <w:t>Таблицы внешних источников</w:t>
      </w:r>
      <w:r>
        <w:t>.</w:t>
      </w:r>
    </w:p>
    <w:p w:rsidR="009B2D87" w:rsidRDefault="009B2D87" w:rsidP="00CE73F0">
      <w:pPr>
        <w:pStyle w:val="times14x15"/>
      </w:pPr>
      <w:r>
        <w:t>Особенности построения запросов при ограничении доступа к данным</w:t>
      </w:r>
      <w:r w:rsidR="00CE73F0">
        <w:t xml:space="preserve">. </w:t>
      </w:r>
      <w:r w:rsidR="00297193" w:rsidRPr="00297193">
        <w:t>Особенности написания запросов для динамических списков</w:t>
      </w:r>
      <w:r w:rsidR="00297193">
        <w:t xml:space="preserve">. </w:t>
      </w:r>
      <w:r>
        <w:t>Работа с конструктором запроса.</w:t>
      </w:r>
      <w:r w:rsidR="00297193">
        <w:t xml:space="preserve"> </w:t>
      </w:r>
    </w:p>
    <w:p w:rsidR="000E601C" w:rsidRDefault="000E601C" w:rsidP="000E601C">
      <w:pPr>
        <w:pStyle w:val="times14x15"/>
        <w:rPr>
          <w:i/>
        </w:rPr>
      </w:pPr>
    </w:p>
    <w:p w:rsidR="000E601C" w:rsidRPr="00CF4A33" w:rsidRDefault="000E601C" w:rsidP="000E601C">
      <w:pPr>
        <w:pStyle w:val="times14x15"/>
      </w:pPr>
      <w:r w:rsidRPr="00DF522A">
        <w:rPr>
          <w:i/>
        </w:rPr>
        <w:t xml:space="preserve">Тема </w:t>
      </w:r>
      <w:r w:rsidR="00D04EAE">
        <w:rPr>
          <w:i/>
        </w:rPr>
        <w:t>1</w:t>
      </w:r>
      <w:r w:rsidRPr="00DF522A">
        <w:rPr>
          <w:i/>
        </w:rPr>
        <w:t>.</w:t>
      </w:r>
      <w:r>
        <w:rPr>
          <w:i/>
        </w:rPr>
        <w:t>4</w:t>
      </w:r>
      <w:r w:rsidRPr="00DF522A">
        <w:rPr>
          <w:i/>
        </w:rPr>
        <w:t>.</w:t>
      </w:r>
      <w:r w:rsidRPr="00DF522A">
        <w:t xml:space="preserve"> </w:t>
      </w:r>
      <w:r w:rsidRPr="000E601C">
        <w:rPr>
          <w:i/>
        </w:rPr>
        <w:t>Работа с объектом "Запрос"</w:t>
      </w:r>
      <w:r>
        <w:rPr>
          <w:i/>
        </w:rPr>
        <w:t xml:space="preserve"> </w:t>
      </w:r>
    </w:p>
    <w:p w:rsidR="00224D63" w:rsidRDefault="007857BA" w:rsidP="007857BA">
      <w:pPr>
        <w:pStyle w:val="times14x15"/>
      </w:pPr>
      <w:r>
        <w:t>Основные этапы выполнения запросов в системе «1С</w:t>
      </w:r>
      <w:proofErr w:type="gramStart"/>
      <w:r>
        <w:t>:П</w:t>
      </w:r>
      <w:proofErr w:type="gramEnd"/>
      <w:r>
        <w:t>редпритяие»: создание объекта "Запрос", формирование текста запроса, выполнение запроса</w:t>
      </w:r>
      <w:r w:rsidR="00224D63">
        <w:t xml:space="preserve">. </w:t>
      </w:r>
      <w:r>
        <w:t>Обход результата выполнения запроса</w:t>
      </w:r>
      <w:r w:rsidR="00224D63">
        <w:t xml:space="preserve">. </w:t>
      </w:r>
    </w:p>
    <w:p w:rsidR="009B2D87" w:rsidRDefault="009B2D87" w:rsidP="00224D63">
      <w:pPr>
        <w:pStyle w:val="times14x15"/>
      </w:pPr>
      <w:r>
        <w:t>Способы обхода результатов запроса</w:t>
      </w:r>
      <w:r w:rsidR="00224D63">
        <w:t xml:space="preserve"> («Прямой», «</w:t>
      </w:r>
      <w:proofErr w:type="spellStart"/>
      <w:r w:rsidR="00224D63">
        <w:t>ПоГруппировкам</w:t>
      </w:r>
      <w:proofErr w:type="spellEnd"/>
      <w:r w:rsidR="00224D63">
        <w:t>, «</w:t>
      </w:r>
      <w:proofErr w:type="spellStart"/>
      <w:r w:rsidR="00224D63">
        <w:t>ПоГруппировкамСИерархией</w:t>
      </w:r>
      <w:proofErr w:type="spellEnd"/>
      <w:r w:rsidR="00224D63">
        <w:t>»)</w:t>
      </w:r>
      <w:r>
        <w:t>.</w:t>
      </w:r>
      <w:r w:rsidR="000E601C">
        <w:t xml:space="preserve"> </w:t>
      </w:r>
      <w:r>
        <w:t>Конструктор с обработкой результата</w:t>
      </w:r>
      <w:r w:rsidR="00224D63">
        <w:t xml:space="preserve">. </w:t>
      </w:r>
      <w:r>
        <w:t>Работа с вложенными таблицами</w:t>
      </w:r>
      <w:r w:rsidR="00224D63">
        <w:t>.</w:t>
      </w:r>
    </w:p>
    <w:p w:rsidR="009B2D87" w:rsidRDefault="009B2D87" w:rsidP="00E92007">
      <w:pPr>
        <w:pStyle w:val="times14x15"/>
      </w:pPr>
      <w:r>
        <w:t>Использование менеджера време</w:t>
      </w:r>
      <w:r w:rsidR="00AE7BB7">
        <w:t>нных таблиц. П</w:t>
      </w:r>
      <w:r w:rsidR="00AE7BB7" w:rsidRPr="00AE7BB7">
        <w:t>овы</w:t>
      </w:r>
      <w:r w:rsidR="00AE7BB7">
        <w:t>шение</w:t>
      </w:r>
      <w:r w:rsidR="00AE7BB7" w:rsidRPr="00AE7BB7">
        <w:t xml:space="preserve"> скорост</w:t>
      </w:r>
      <w:r w:rsidR="00AE7BB7">
        <w:t>и</w:t>
      </w:r>
      <w:r w:rsidR="00AE7BB7" w:rsidRPr="00AE7BB7">
        <w:t xml:space="preserve"> выполнения запросов, поэтапно</w:t>
      </w:r>
      <w:r w:rsidR="00AE7BB7">
        <w:t>е выполнение запросов</w:t>
      </w:r>
      <w:r w:rsidR="00AE7BB7" w:rsidRPr="00AE7BB7">
        <w:t>.</w:t>
      </w:r>
      <w:r w:rsidR="00E92007">
        <w:t xml:space="preserve"> </w:t>
      </w:r>
      <w:r>
        <w:t>Использование предопределенных данных конфигурации</w:t>
      </w:r>
      <w:r w:rsidR="00E92007">
        <w:t>. Конструкция «</w:t>
      </w:r>
      <w:r w:rsidR="00E92007" w:rsidRPr="00E92007">
        <w:t>Значение</w:t>
      </w:r>
      <w:r w:rsidR="00E92007">
        <w:t xml:space="preserve">». </w:t>
      </w:r>
      <w:r>
        <w:t>Возможности конструкции "В"</w:t>
      </w:r>
      <w:r w:rsidR="00E92007">
        <w:t xml:space="preserve">. </w:t>
      </w:r>
      <w:r>
        <w:t xml:space="preserve">Получение  всех </w:t>
      </w:r>
      <w:r w:rsidR="00E92007">
        <w:t xml:space="preserve">результатов </w:t>
      </w:r>
      <w:proofErr w:type="gramStart"/>
      <w:r w:rsidR="00E92007">
        <w:t>пакетного</w:t>
      </w:r>
      <w:proofErr w:type="gramEnd"/>
      <w:r w:rsidR="00E92007">
        <w:t xml:space="preserve"> запросов. Типовые ошибки составления запросов.</w:t>
      </w:r>
    </w:p>
    <w:p w:rsidR="002D3C29" w:rsidRPr="00284289" w:rsidRDefault="002D3C29" w:rsidP="0060541B">
      <w:pPr>
        <w:pStyle w:val="times14x15"/>
      </w:pPr>
    </w:p>
    <w:p w:rsidR="005524A3" w:rsidRDefault="00B76A02" w:rsidP="005524A3">
      <w:pPr>
        <w:pStyle w:val="2"/>
      </w:pPr>
      <w:bookmarkStart w:id="9" w:name="_Toc323836003"/>
      <w:r>
        <w:t>6.3. ПРАКТИКУМ</w:t>
      </w:r>
      <w:bookmarkEnd w:id="9"/>
    </w:p>
    <w:p w:rsidR="005524A3" w:rsidRDefault="005F20D0" w:rsidP="005F20D0">
      <w:pPr>
        <w:pStyle w:val="times14x15"/>
      </w:pPr>
      <w:r>
        <w:t xml:space="preserve">Для закрепления практических навыков в дисциплине </w:t>
      </w:r>
      <w:r w:rsidR="005524A3">
        <w:t xml:space="preserve">предусмотрены </w:t>
      </w:r>
      <w:r>
        <w:t>лабораторные работы</w:t>
      </w:r>
      <w:r w:rsidR="005524A3">
        <w:t xml:space="preserve"> </w:t>
      </w:r>
      <w:r>
        <w:t>(практикум</w:t>
      </w:r>
      <w:r w:rsidR="00B76A02">
        <w:t>ы</w:t>
      </w:r>
      <w:r>
        <w:t xml:space="preserve">), которые выполняются студентами (слушателями) самостоятельно </w:t>
      </w:r>
      <w:r w:rsidR="00B77812">
        <w:t xml:space="preserve">и/или </w:t>
      </w:r>
      <w:r>
        <w:t>под руководством преподавателя.</w:t>
      </w:r>
      <w:r w:rsidR="00075994">
        <w:t xml:space="preserve"> </w:t>
      </w:r>
    </w:p>
    <w:p w:rsidR="00A23391" w:rsidRDefault="00A23391" w:rsidP="00A23391">
      <w:pPr>
        <w:pStyle w:val="times14x15"/>
      </w:pPr>
      <w:r>
        <w:t xml:space="preserve">Для лучшего закрепления навыков рекомендуется занятия проводить в небольших группах, в которых студенты (слушатели) имеют возможность повторять демонстрационные действия преподавателя на своих компьютерах. В этом случае лабораторные работы (практикум) будут </w:t>
      </w:r>
      <w:r>
        <w:lastRenderedPageBreak/>
        <w:t>выполняться студентами самостоятельно для закрепления изученных материалов.</w:t>
      </w:r>
    </w:p>
    <w:p w:rsidR="005244C2" w:rsidRDefault="005244C2" w:rsidP="00D23AEA">
      <w:pPr>
        <w:pStyle w:val="times14x15"/>
      </w:pPr>
      <w:bookmarkStart w:id="10" w:name="_Toc323835674"/>
      <w:bookmarkStart w:id="11" w:name="_Toc323836005"/>
    </w:p>
    <w:p w:rsidR="005524A3" w:rsidRPr="00D23AEA" w:rsidRDefault="005524A3" w:rsidP="00D23AEA">
      <w:pPr>
        <w:pStyle w:val="times14x15"/>
        <w:rPr>
          <w:b/>
          <w:i/>
        </w:rPr>
      </w:pPr>
      <w:r w:rsidRPr="00D23AEA">
        <w:rPr>
          <w:b/>
          <w:i/>
        </w:rPr>
        <w:t>Лабораторные работы</w:t>
      </w:r>
      <w:bookmarkEnd w:id="10"/>
      <w:bookmarkEnd w:id="11"/>
    </w:p>
    <w:p w:rsidR="00075994" w:rsidRDefault="00075994" w:rsidP="00075994">
      <w:pPr>
        <w:pStyle w:val="times14x15"/>
      </w:pPr>
      <w:r>
        <w:t>В рамках дисциплины предусмотрен</w:t>
      </w:r>
      <w:r w:rsidR="006E7607">
        <w:t>ы лабораторные работы</w:t>
      </w:r>
      <w:r w:rsidR="00192A73">
        <w:t>. Они</w:t>
      </w:r>
      <w:r w:rsidR="006E7607">
        <w:t xml:space="preserve"> соответствуют одному или нескольким </w:t>
      </w:r>
      <w:r w:rsidR="006E7607" w:rsidRPr="006E7607">
        <w:t>практикум</w:t>
      </w:r>
      <w:r w:rsidR="006E7607">
        <w:t>ам</w:t>
      </w:r>
      <w:r w:rsidR="00192A73">
        <w:t xml:space="preserve">, описанным в </w:t>
      </w:r>
      <w:r w:rsidR="00A23391">
        <w:t>учебных пособ</w:t>
      </w:r>
      <w:r w:rsidR="00192A73">
        <w:t>иях</w:t>
      </w:r>
      <w:r w:rsidR="006E7607">
        <w:t xml:space="preserve"> сертификационны</w:t>
      </w:r>
      <w:r w:rsidR="00192A73">
        <w:t>х</w:t>
      </w:r>
      <w:r w:rsidR="006E7607">
        <w:t xml:space="preserve"> курс</w:t>
      </w:r>
      <w:r w:rsidR="00192A73">
        <w:t>ов</w:t>
      </w:r>
      <w:r w:rsidR="00A23391">
        <w:t xml:space="preserve">. </w:t>
      </w:r>
      <w:r w:rsidR="00192A73">
        <w:t xml:space="preserve">При необходимости практикумы могут </w:t>
      </w:r>
      <w:r w:rsidR="00F62E17">
        <w:t xml:space="preserve">быть </w:t>
      </w:r>
      <w:r w:rsidR="00192A73">
        <w:t>перегруппированы и на их базе сформированы другие лабораторные работы.</w:t>
      </w:r>
    </w:p>
    <w:p w:rsidR="00B579F4" w:rsidRPr="00D23AEA" w:rsidRDefault="00B579F4" w:rsidP="00075994">
      <w:pPr>
        <w:pStyle w:val="times14x15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454"/>
        <w:gridCol w:w="936"/>
        <w:gridCol w:w="1723"/>
      </w:tblGrid>
      <w:tr w:rsidR="00936E9E" w:rsidRPr="001E5E74" w:rsidTr="000135F7">
        <w:tc>
          <w:tcPr>
            <w:tcW w:w="239" w:type="pct"/>
            <w:shd w:val="clear" w:color="auto" w:fill="BFBFBF"/>
            <w:vAlign w:val="center"/>
          </w:tcPr>
          <w:p w:rsidR="00936E9E" w:rsidRPr="001E5E74" w:rsidRDefault="00936E9E" w:rsidP="000135F7">
            <w:pPr>
              <w:spacing w:line="276" w:lineRule="auto"/>
              <w:jc w:val="center"/>
              <w:rPr>
                <w:b/>
              </w:rPr>
            </w:pPr>
            <w:r w:rsidRPr="001E5E74">
              <w:rPr>
                <w:b/>
              </w:rPr>
              <w:t>№</w:t>
            </w:r>
          </w:p>
        </w:tc>
        <w:tc>
          <w:tcPr>
            <w:tcW w:w="3372" w:type="pct"/>
            <w:shd w:val="clear" w:color="auto" w:fill="BFBFBF"/>
            <w:vAlign w:val="center"/>
          </w:tcPr>
          <w:p w:rsidR="00936E9E" w:rsidRPr="001E5E74" w:rsidRDefault="00936E9E" w:rsidP="000135F7">
            <w:pPr>
              <w:spacing w:line="276" w:lineRule="auto"/>
              <w:jc w:val="center"/>
              <w:rPr>
                <w:b/>
              </w:rPr>
            </w:pPr>
            <w:r w:rsidRPr="001E5E74">
              <w:rPr>
                <w:b/>
              </w:rPr>
              <w:t>Название лабораторной работы</w:t>
            </w:r>
          </w:p>
        </w:tc>
        <w:tc>
          <w:tcPr>
            <w:tcW w:w="489" w:type="pct"/>
            <w:shd w:val="clear" w:color="auto" w:fill="BFBFBF"/>
            <w:vAlign w:val="center"/>
          </w:tcPr>
          <w:p w:rsidR="00936E9E" w:rsidRPr="001E5E74" w:rsidRDefault="00936E9E" w:rsidP="000135F7">
            <w:pPr>
              <w:spacing w:line="276" w:lineRule="auto"/>
              <w:jc w:val="center"/>
              <w:rPr>
                <w:b/>
              </w:rPr>
            </w:pPr>
            <w:r w:rsidRPr="001E5E74">
              <w:rPr>
                <w:b/>
              </w:rPr>
              <w:t>Тема</w:t>
            </w:r>
          </w:p>
        </w:tc>
        <w:tc>
          <w:tcPr>
            <w:tcW w:w="900" w:type="pct"/>
            <w:shd w:val="clear" w:color="auto" w:fill="BFBFBF"/>
            <w:vAlign w:val="center"/>
          </w:tcPr>
          <w:p w:rsidR="00936E9E" w:rsidRPr="001E5E74" w:rsidRDefault="000135F7" w:rsidP="000135F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Номера</w:t>
            </w:r>
            <w:r>
              <w:rPr>
                <w:b/>
              </w:rPr>
              <w:br/>
            </w:r>
            <w:r w:rsidR="00936E9E">
              <w:rPr>
                <w:b/>
              </w:rPr>
              <w:t>Практикумов</w:t>
            </w:r>
          </w:p>
        </w:tc>
      </w:tr>
      <w:tr w:rsidR="00936E9E" w:rsidRPr="00A6004F" w:rsidTr="000135F7">
        <w:tc>
          <w:tcPr>
            <w:tcW w:w="239" w:type="pct"/>
          </w:tcPr>
          <w:p w:rsidR="00936E9E" w:rsidRPr="00A6004F" w:rsidRDefault="00936E9E" w:rsidP="00C37D1B">
            <w:pPr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3372" w:type="pct"/>
          </w:tcPr>
          <w:p w:rsidR="00936E9E" w:rsidRPr="00A6004F" w:rsidRDefault="00F576C0" w:rsidP="00D23AEA">
            <w:pPr>
              <w:spacing w:line="276" w:lineRule="auto"/>
            </w:pPr>
            <w:r>
              <w:t>Изучение</w:t>
            </w:r>
            <w:r w:rsidR="00D23AEA">
              <w:t xml:space="preserve"> базовой</w:t>
            </w:r>
            <w:r>
              <w:t xml:space="preserve"> конструкции</w:t>
            </w:r>
            <w:r w:rsidR="00D23AEA">
              <w:t xml:space="preserve"> выбора данных</w:t>
            </w:r>
          </w:p>
        </w:tc>
        <w:tc>
          <w:tcPr>
            <w:tcW w:w="489" w:type="pct"/>
          </w:tcPr>
          <w:p w:rsidR="00936E9E" w:rsidRPr="00A6004F" w:rsidRDefault="00D04EAE" w:rsidP="00F576C0">
            <w:pPr>
              <w:spacing w:line="276" w:lineRule="auto"/>
              <w:jc w:val="center"/>
            </w:pPr>
            <w:r>
              <w:t>1</w:t>
            </w:r>
            <w:r w:rsidR="00936E9E">
              <w:t>.</w:t>
            </w:r>
            <w:r w:rsidR="00F576C0">
              <w:t>2</w:t>
            </w:r>
          </w:p>
        </w:tc>
        <w:tc>
          <w:tcPr>
            <w:tcW w:w="900" w:type="pct"/>
          </w:tcPr>
          <w:p w:rsidR="00936E9E" w:rsidRDefault="00936E9E" w:rsidP="00F576C0">
            <w:pPr>
              <w:spacing w:line="276" w:lineRule="auto"/>
              <w:jc w:val="center"/>
            </w:pPr>
            <w:r>
              <w:t>1</w:t>
            </w:r>
            <w:r w:rsidR="00F576C0">
              <w:t>-4</w:t>
            </w:r>
          </w:p>
        </w:tc>
      </w:tr>
      <w:tr w:rsidR="00936E9E" w:rsidRPr="00A6004F" w:rsidTr="000135F7">
        <w:tc>
          <w:tcPr>
            <w:tcW w:w="239" w:type="pct"/>
          </w:tcPr>
          <w:p w:rsidR="00936E9E" w:rsidRPr="00A6004F" w:rsidRDefault="00936E9E" w:rsidP="00C37D1B">
            <w:pPr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3372" w:type="pct"/>
          </w:tcPr>
          <w:p w:rsidR="00936E9E" w:rsidRPr="00A6004F" w:rsidRDefault="00F576C0" w:rsidP="00F576C0">
            <w:pPr>
              <w:spacing w:line="276" w:lineRule="auto"/>
            </w:pPr>
            <w:r>
              <w:t>Фильтрация результатов запроса с помощью условий отбора</w:t>
            </w:r>
          </w:p>
        </w:tc>
        <w:tc>
          <w:tcPr>
            <w:tcW w:w="489" w:type="pct"/>
          </w:tcPr>
          <w:p w:rsidR="00936E9E" w:rsidRPr="00A6004F" w:rsidRDefault="00D04EAE" w:rsidP="00F576C0">
            <w:pPr>
              <w:spacing w:line="276" w:lineRule="auto"/>
              <w:jc w:val="center"/>
            </w:pPr>
            <w:r>
              <w:t>1</w:t>
            </w:r>
            <w:r w:rsidR="00936E9E">
              <w:t>.</w:t>
            </w:r>
            <w:r w:rsidR="00F576C0">
              <w:t>2</w:t>
            </w:r>
          </w:p>
        </w:tc>
        <w:tc>
          <w:tcPr>
            <w:tcW w:w="900" w:type="pct"/>
          </w:tcPr>
          <w:p w:rsidR="00936E9E" w:rsidRDefault="00F576C0" w:rsidP="005144A5">
            <w:pPr>
              <w:spacing w:line="276" w:lineRule="auto"/>
              <w:jc w:val="center"/>
            </w:pPr>
            <w:r>
              <w:t>5-</w:t>
            </w:r>
            <w:r w:rsidR="005144A5">
              <w:t>7</w:t>
            </w:r>
          </w:p>
        </w:tc>
      </w:tr>
      <w:tr w:rsidR="00936E9E" w:rsidRPr="00A6004F" w:rsidTr="000135F7">
        <w:tc>
          <w:tcPr>
            <w:tcW w:w="239" w:type="pct"/>
          </w:tcPr>
          <w:p w:rsidR="00936E9E" w:rsidRPr="00A6004F" w:rsidRDefault="00936E9E" w:rsidP="00C37D1B">
            <w:pPr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3372" w:type="pct"/>
          </w:tcPr>
          <w:p w:rsidR="00936E9E" w:rsidRPr="00A6004F" w:rsidRDefault="005144A5" w:rsidP="00D55CA1">
            <w:pPr>
              <w:tabs>
                <w:tab w:val="left" w:pos="2377"/>
              </w:tabs>
              <w:spacing w:line="276" w:lineRule="auto"/>
            </w:pPr>
            <w:r>
              <w:t>Агрегирование результатов в запросе</w:t>
            </w:r>
          </w:p>
        </w:tc>
        <w:tc>
          <w:tcPr>
            <w:tcW w:w="489" w:type="pct"/>
          </w:tcPr>
          <w:p w:rsidR="00936E9E" w:rsidRPr="00A6004F" w:rsidRDefault="00D04EAE" w:rsidP="00C93A20">
            <w:pPr>
              <w:spacing w:line="276" w:lineRule="auto"/>
              <w:jc w:val="center"/>
            </w:pPr>
            <w:r>
              <w:t>1</w:t>
            </w:r>
            <w:r w:rsidR="00936E9E">
              <w:t>.</w:t>
            </w:r>
            <w:r w:rsidR="00C93A20">
              <w:t>2</w:t>
            </w:r>
          </w:p>
        </w:tc>
        <w:tc>
          <w:tcPr>
            <w:tcW w:w="900" w:type="pct"/>
          </w:tcPr>
          <w:p w:rsidR="00936E9E" w:rsidRDefault="005144A5" w:rsidP="005144A5">
            <w:pPr>
              <w:spacing w:line="276" w:lineRule="auto"/>
              <w:jc w:val="center"/>
            </w:pPr>
            <w:r>
              <w:t>8-9</w:t>
            </w:r>
          </w:p>
        </w:tc>
      </w:tr>
      <w:tr w:rsidR="005144A5" w:rsidRPr="00FA3070" w:rsidTr="000135F7">
        <w:tc>
          <w:tcPr>
            <w:tcW w:w="239" w:type="pct"/>
            <w:shd w:val="clear" w:color="auto" w:fill="auto"/>
          </w:tcPr>
          <w:p w:rsidR="005144A5" w:rsidRPr="00A6004F" w:rsidRDefault="005144A5" w:rsidP="00C37D1B">
            <w:pPr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3372" w:type="pct"/>
            <w:shd w:val="clear" w:color="auto" w:fill="auto"/>
          </w:tcPr>
          <w:p w:rsidR="005144A5" w:rsidRPr="00A6004F" w:rsidRDefault="005144A5" w:rsidP="00082795">
            <w:pPr>
              <w:tabs>
                <w:tab w:val="left" w:pos="2377"/>
              </w:tabs>
              <w:spacing w:line="276" w:lineRule="auto"/>
            </w:pPr>
            <w:r w:rsidRPr="005144A5">
              <w:t>Выполнение запросов к нескольким таблицам</w:t>
            </w:r>
          </w:p>
        </w:tc>
        <w:tc>
          <w:tcPr>
            <w:tcW w:w="489" w:type="pct"/>
            <w:shd w:val="clear" w:color="auto" w:fill="auto"/>
          </w:tcPr>
          <w:p w:rsidR="005144A5" w:rsidRPr="00A6004F" w:rsidRDefault="00D04EAE" w:rsidP="00082795">
            <w:pPr>
              <w:spacing w:line="276" w:lineRule="auto"/>
              <w:jc w:val="center"/>
            </w:pPr>
            <w:r>
              <w:t>1</w:t>
            </w:r>
            <w:r w:rsidR="005144A5">
              <w:t>.2</w:t>
            </w:r>
          </w:p>
        </w:tc>
        <w:tc>
          <w:tcPr>
            <w:tcW w:w="900" w:type="pct"/>
          </w:tcPr>
          <w:p w:rsidR="005144A5" w:rsidRDefault="005144A5" w:rsidP="00082795">
            <w:pPr>
              <w:spacing w:line="276" w:lineRule="auto"/>
              <w:jc w:val="center"/>
            </w:pPr>
            <w:r>
              <w:t>10-11</w:t>
            </w:r>
          </w:p>
        </w:tc>
      </w:tr>
      <w:tr w:rsidR="005144A5" w:rsidRPr="00FA3070" w:rsidTr="000135F7">
        <w:tc>
          <w:tcPr>
            <w:tcW w:w="239" w:type="pct"/>
            <w:shd w:val="clear" w:color="auto" w:fill="auto"/>
          </w:tcPr>
          <w:p w:rsidR="005144A5" w:rsidRPr="00FA3070" w:rsidRDefault="005144A5" w:rsidP="00C37D1B">
            <w:pPr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3372" w:type="pct"/>
            <w:shd w:val="clear" w:color="auto" w:fill="auto"/>
          </w:tcPr>
          <w:p w:rsidR="005144A5" w:rsidRPr="00FA3070" w:rsidRDefault="005144A5" w:rsidP="00D55CA1">
            <w:pPr>
              <w:spacing w:line="276" w:lineRule="auto"/>
            </w:pPr>
            <w:r>
              <w:t>Использование встроенных функций и сортировка результатов</w:t>
            </w:r>
          </w:p>
        </w:tc>
        <w:tc>
          <w:tcPr>
            <w:tcW w:w="489" w:type="pct"/>
            <w:shd w:val="clear" w:color="auto" w:fill="auto"/>
          </w:tcPr>
          <w:p w:rsidR="005144A5" w:rsidRPr="00FA3070" w:rsidRDefault="00D04EAE" w:rsidP="005144A5">
            <w:pPr>
              <w:spacing w:line="276" w:lineRule="auto"/>
              <w:jc w:val="center"/>
            </w:pPr>
            <w:r>
              <w:t>1</w:t>
            </w:r>
            <w:r w:rsidR="005144A5" w:rsidRPr="00FA3070">
              <w:t>.</w:t>
            </w:r>
            <w:r w:rsidR="005144A5">
              <w:t>2</w:t>
            </w:r>
          </w:p>
        </w:tc>
        <w:tc>
          <w:tcPr>
            <w:tcW w:w="900" w:type="pct"/>
          </w:tcPr>
          <w:p w:rsidR="005144A5" w:rsidRPr="00FA3070" w:rsidRDefault="005144A5" w:rsidP="00936E9E">
            <w:pPr>
              <w:spacing w:line="276" w:lineRule="auto"/>
              <w:jc w:val="center"/>
            </w:pPr>
            <w:r>
              <w:t>12-13</w:t>
            </w:r>
          </w:p>
        </w:tc>
      </w:tr>
      <w:tr w:rsidR="005144A5" w:rsidRPr="00A6004F" w:rsidTr="000135F7">
        <w:tc>
          <w:tcPr>
            <w:tcW w:w="239" w:type="pct"/>
            <w:shd w:val="clear" w:color="auto" w:fill="auto"/>
          </w:tcPr>
          <w:p w:rsidR="005144A5" w:rsidRPr="00A6004F" w:rsidRDefault="005144A5" w:rsidP="00C37D1B">
            <w:pPr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3372" w:type="pct"/>
            <w:shd w:val="clear" w:color="auto" w:fill="auto"/>
          </w:tcPr>
          <w:p w:rsidR="005144A5" w:rsidRPr="0068600E" w:rsidRDefault="009D65DB" w:rsidP="00D55CA1">
            <w:pPr>
              <w:spacing w:line="276" w:lineRule="auto"/>
            </w:pPr>
            <w:r>
              <w:t xml:space="preserve">Комбинирование </w:t>
            </w:r>
            <w:r w:rsidR="009C60E2">
              <w:t xml:space="preserve">различных </w:t>
            </w:r>
            <w:r>
              <w:t>конструкций в запросе</w:t>
            </w:r>
          </w:p>
        </w:tc>
        <w:tc>
          <w:tcPr>
            <w:tcW w:w="489" w:type="pct"/>
            <w:shd w:val="clear" w:color="auto" w:fill="auto"/>
          </w:tcPr>
          <w:p w:rsidR="005144A5" w:rsidRPr="00A6004F" w:rsidRDefault="00D04EAE" w:rsidP="00D55CA1">
            <w:pPr>
              <w:spacing w:line="276" w:lineRule="auto"/>
              <w:jc w:val="center"/>
            </w:pPr>
            <w:r>
              <w:t>1</w:t>
            </w:r>
            <w:r w:rsidR="005144A5">
              <w:t>.2</w:t>
            </w:r>
          </w:p>
        </w:tc>
        <w:tc>
          <w:tcPr>
            <w:tcW w:w="900" w:type="pct"/>
          </w:tcPr>
          <w:p w:rsidR="005144A5" w:rsidRDefault="009D65DB" w:rsidP="00D55CA1">
            <w:pPr>
              <w:spacing w:line="276" w:lineRule="auto"/>
              <w:jc w:val="center"/>
            </w:pPr>
            <w:r>
              <w:t>14-17</w:t>
            </w:r>
          </w:p>
        </w:tc>
      </w:tr>
      <w:tr w:rsidR="005144A5" w:rsidRPr="00A6004F" w:rsidTr="000135F7">
        <w:tc>
          <w:tcPr>
            <w:tcW w:w="239" w:type="pct"/>
          </w:tcPr>
          <w:p w:rsidR="005144A5" w:rsidRPr="00A6004F" w:rsidRDefault="005144A5" w:rsidP="00C37D1B">
            <w:pPr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3372" w:type="pct"/>
          </w:tcPr>
          <w:p w:rsidR="005144A5" w:rsidRPr="0068600E" w:rsidRDefault="009C60E2" w:rsidP="00D55CA1">
            <w:pPr>
              <w:spacing w:line="276" w:lineRule="auto"/>
            </w:pPr>
            <w:r>
              <w:t>Использование виртуальных и временных таблиц</w:t>
            </w:r>
          </w:p>
        </w:tc>
        <w:tc>
          <w:tcPr>
            <w:tcW w:w="489" w:type="pct"/>
          </w:tcPr>
          <w:p w:rsidR="005144A5" w:rsidRPr="00A6004F" w:rsidRDefault="00D04EAE" w:rsidP="009C60E2">
            <w:pPr>
              <w:spacing w:line="276" w:lineRule="auto"/>
              <w:jc w:val="center"/>
            </w:pPr>
            <w:r>
              <w:t>1</w:t>
            </w:r>
            <w:r w:rsidR="005144A5">
              <w:t>.</w:t>
            </w:r>
            <w:r w:rsidR="009C60E2">
              <w:t>3</w:t>
            </w:r>
          </w:p>
        </w:tc>
        <w:tc>
          <w:tcPr>
            <w:tcW w:w="900" w:type="pct"/>
          </w:tcPr>
          <w:p w:rsidR="005144A5" w:rsidRDefault="009C60E2" w:rsidP="003F5537">
            <w:pPr>
              <w:spacing w:line="276" w:lineRule="auto"/>
              <w:jc w:val="center"/>
            </w:pPr>
            <w:r>
              <w:t>18-</w:t>
            </w:r>
            <w:r w:rsidR="003F5537">
              <w:t>20</w:t>
            </w:r>
          </w:p>
        </w:tc>
      </w:tr>
      <w:tr w:rsidR="005144A5" w:rsidRPr="00A6004F" w:rsidTr="000135F7">
        <w:tc>
          <w:tcPr>
            <w:tcW w:w="239" w:type="pct"/>
          </w:tcPr>
          <w:p w:rsidR="005144A5" w:rsidRPr="00A6004F" w:rsidRDefault="005144A5" w:rsidP="00C37D1B">
            <w:pPr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3372" w:type="pct"/>
          </w:tcPr>
          <w:p w:rsidR="005144A5" w:rsidRPr="0068600E" w:rsidRDefault="003F5537" w:rsidP="00936E9E">
            <w:pPr>
              <w:spacing w:line="276" w:lineRule="auto"/>
            </w:pPr>
            <w:r>
              <w:t>Запросы для получения интервальных данных</w:t>
            </w:r>
          </w:p>
        </w:tc>
        <w:tc>
          <w:tcPr>
            <w:tcW w:w="489" w:type="pct"/>
          </w:tcPr>
          <w:p w:rsidR="005144A5" w:rsidRPr="00A6004F" w:rsidRDefault="00D04EAE" w:rsidP="00D55CA1">
            <w:pPr>
              <w:spacing w:line="276" w:lineRule="auto"/>
              <w:jc w:val="center"/>
            </w:pPr>
            <w:r>
              <w:t>1</w:t>
            </w:r>
            <w:r w:rsidR="00431B6F">
              <w:t>.3</w:t>
            </w:r>
          </w:p>
        </w:tc>
        <w:tc>
          <w:tcPr>
            <w:tcW w:w="900" w:type="pct"/>
          </w:tcPr>
          <w:p w:rsidR="005144A5" w:rsidRDefault="003F5537" w:rsidP="003F5537">
            <w:pPr>
              <w:spacing w:line="276" w:lineRule="auto"/>
              <w:jc w:val="center"/>
            </w:pPr>
            <w:r>
              <w:t>21</w:t>
            </w:r>
            <w:r w:rsidR="005144A5">
              <w:t>-</w:t>
            </w:r>
            <w:r>
              <w:t>23</w:t>
            </w:r>
          </w:p>
        </w:tc>
      </w:tr>
      <w:tr w:rsidR="005144A5" w:rsidRPr="00A6004F" w:rsidTr="000135F7">
        <w:tc>
          <w:tcPr>
            <w:tcW w:w="239" w:type="pct"/>
          </w:tcPr>
          <w:p w:rsidR="005144A5" w:rsidRPr="00A6004F" w:rsidRDefault="005144A5" w:rsidP="00C37D1B">
            <w:pPr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3372" w:type="pct"/>
          </w:tcPr>
          <w:p w:rsidR="005144A5" w:rsidRPr="0068600E" w:rsidRDefault="00431B6F" w:rsidP="000135F7">
            <w:pPr>
              <w:tabs>
                <w:tab w:val="left" w:pos="1657"/>
              </w:tabs>
              <w:spacing w:line="276" w:lineRule="auto"/>
            </w:pPr>
            <w:r>
              <w:t>Расширенная работа с запросами</w:t>
            </w:r>
          </w:p>
        </w:tc>
        <w:tc>
          <w:tcPr>
            <w:tcW w:w="489" w:type="pct"/>
          </w:tcPr>
          <w:p w:rsidR="005144A5" w:rsidRPr="00A6004F" w:rsidRDefault="00D04EAE" w:rsidP="00431B6F">
            <w:pPr>
              <w:spacing w:line="276" w:lineRule="auto"/>
              <w:jc w:val="center"/>
            </w:pPr>
            <w:r>
              <w:t>1</w:t>
            </w:r>
            <w:r w:rsidR="005144A5">
              <w:t>.</w:t>
            </w:r>
            <w:r w:rsidR="00431B6F">
              <w:t>4</w:t>
            </w:r>
          </w:p>
        </w:tc>
        <w:tc>
          <w:tcPr>
            <w:tcW w:w="900" w:type="pct"/>
          </w:tcPr>
          <w:p w:rsidR="005144A5" w:rsidRDefault="00431B6F" w:rsidP="0015592E">
            <w:pPr>
              <w:spacing w:line="276" w:lineRule="auto"/>
              <w:jc w:val="center"/>
            </w:pPr>
            <w:r>
              <w:t>24-26</w:t>
            </w:r>
          </w:p>
        </w:tc>
      </w:tr>
    </w:tbl>
    <w:p w:rsidR="00B76A02" w:rsidRDefault="00B76A02" w:rsidP="00D23AEA">
      <w:pPr>
        <w:pStyle w:val="times14x15"/>
      </w:pPr>
    </w:p>
    <w:p w:rsidR="00605AB1" w:rsidRPr="00D23AEA" w:rsidRDefault="00605AB1" w:rsidP="00D23AEA">
      <w:pPr>
        <w:pStyle w:val="times14x15"/>
        <w:rPr>
          <w:b/>
          <w:i/>
        </w:rPr>
      </w:pPr>
      <w:r w:rsidRPr="00D23AEA">
        <w:rPr>
          <w:b/>
          <w:i/>
        </w:rPr>
        <w:t>Домашнее задание (комплексный практикум)</w:t>
      </w:r>
    </w:p>
    <w:p w:rsidR="00605AB1" w:rsidRDefault="000135F7" w:rsidP="00605AB1">
      <w:pPr>
        <w:pStyle w:val="times14x15"/>
      </w:pPr>
      <w:r w:rsidRPr="000135F7">
        <w:t xml:space="preserve">По итогам изучения каждого раздела </w:t>
      </w:r>
      <w:r>
        <w:t>в</w:t>
      </w:r>
      <w:r w:rsidR="00605AB1">
        <w:t xml:space="preserve"> рамках дисциплины предусмотрено выполнение комплексного практи</w:t>
      </w:r>
      <w:r w:rsidR="00F37668">
        <w:t>кума, охватывающего разные темы. Данный вид учебной нагрузки может быть представлен как домашнее задание или курсовая работа. Итоги выполнения комплексного практикума должны учитываться при рубежном контроле.</w:t>
      </w:r>
    </w:p>
    <w:p w:rsidR="006E4A39" w:rsidRPr="006E4A39" w:rsidRDefault="006E4A39" w:rsidP="006E4A39">
      <w:bookmarkStart w:id="12" w:name="_Toc323836006"/>
    </w:p>
    <w:p w:rsidR="005244C2" w:rsidRDefault="005244C2">
      <w:pPr>
        <w:spacing w:after="200" w:line="276" w:lineRule="auto"/>
        <w:rPr>
          <w:b/>
          <w:sz w:val="28"/>
        </w:rPr>
      </w:pPr>
      <w:r>
        <w:br w:type="page"/>
      </w:r>
    </w:p>
    <w:p w:rsidR="005524A3" w:rsidRDefault="00B76A02" w:rsidP="005524A3">
      <w:pPr>
        <w:pStyle w:val="2"/>
      </w:pPr>
      <w:r w:rsidRPr="00F34422">
        <w:lastRenderedPageBreak/>
        <w:t>7</w:t>
      </w:r>
      <w:r w:rsidRPr="00863DCA">
        <w:t>. УЧЕБНО-МЕТОДИЧЕСКИЕ МАТЕРИАЛЫ ПО ДИСЦИПЛИНЕ</w:t>
      </w:r>
      <w:bookmarkEnd w:id="12"/>
    </w:p>
    <w:p w:rsidR="005524A3" w:rsidRDefault="005524A3" w:rsidP="005524A3">
      <w:pPr>
        <w:pStyle w:val="times14x15"/>
      </w:pPr>
      <w:r>
        <w:t xml:space="preserve">Учебная дисциплина обеспечена учебно-методическим комплексом, </w:t>
      </w:r>
      <w:r w:rsidR="006D1390">
        <w:t xml:space="preserve">в </w:t>
      </w:r>
      <w:r>
        <w:t xml:space="preserve">который </w:t>
      </w:r>
      <w:r w:rsidR="006D1390">
        <w:t>входят</w:t>
      </w:r>
      <w:r>
        <w:t>:</w:t>
      </w:r>
    </w:p>
    <w:p w:rsidR="00CF5005" w:rsidRDefault="00CF5005" w:rsidP="00CF5005">
      <w:pPr>
        <w:pStyle w:val="SpisokText"/>
      </w:pPr>
      <w:r>
        <w:t>Учебн</w:t>
      </w:r>
      <w:r w:rsidR="008B1490">
        <w:t>ое пособие</w:t>
      </w:r>
      <w:r>
        <w:t xml:space="preserve"> (</w:t>
      </w:r>
      <w:r w:rsidRPr="00CF5005">
        <w:t>Методические материалы для слушателя сертифицированного курса</w:t>
      </w:r>
      <w:r>
        <w:t xml:space="preserve">) </w:t>
      </w:r>
      <w:r w:rsidR="00B76A02" w:rsidRPr="001A308D">
        <w:rPr>
          <w:i/>
        </w:rPr>
        <w:t>«Язык запросов в системе «1С</w:t>
      </w:r>
      <w:proofErr w:type="gramStart"/>
      <w:r w:rsidR="00B76A02" w:rsidRPr="001A308D">
        <w:rPr>
          <w:i/>
        </w:rPr>
        <w:t>:П</w:t>
      </w:r>
      <w:proofErr w:type="gramEnd"/>
      <w:r w:rsidR="00B76A02" w:rsidRPr="001A308D">
        <w:rPr>
          <w:i/>
        </w:rPr>
        <w:t>редприятие 8.2»</w:t>
      </w:r>
      <w:r>
        <w:t>;</w:t>
      </w:r>
    </w:p>
    <w:p w:rsidR="005524A3" w:rsidRDefault="00CF5005" w:rsidP="00CF5005">
      <w:pPr>
        <w:pStyle w:val="SpisokText"/>
      </w:pPr>
      <w:r w:rsidRPr="00CF5005">
        <w:t xml:space="preserve">Методические материалы для </w:t>
      </w:r>
      <w:r w:rsidR="005524A3">
        <w:t>преподавателя</w:t>
      </w:r>
      <w:r>
        <w:t xml:space="preserve"> сертифицированного курса</w:t>
      </w:r>
      <w:r w:rsidR="005524A3">
        <w:t>, включающ</w:t>
      </w:r>
      <w:r>
        <w:t>и</w:t>
      </w:r>
      <w:r w:rsidR="005524A3">
        <w:t xml:space="preserve">е </w:t>
      </w:r>
      <w:r>
        <w:t>рекомендации</w:t>
      </w:r>
      <w:r w:rsidR="005524A3">
        <w:t xml:space="preserve"> по организации учебного процесса;</w:t>
      </w:r>
    </w:p>
    <w:p w:rsidR="005524A3" w:rsidRDefault="00CF5005" w:rsidP="00CF5005">
      <w:pPr>
        <w:pStyle w:val="SpisokText"/>
      </w:pPr>
      <w:r w:rsidRPr="00CF5005">
        <w:t>Учебн</w:t>
      </w:r>
      <w:r w:rsidR="008B1490">
        <w:t>ая</w:t>
      </w:r>
      <w:r w:rsidRPr="00CF5005">
        <w:t xml:space="preserve"> баз</w:t>
      </w:r>
      <w:r w:rsidR="008B1490">
        <w:t>а</w:t>
      </w:r>
      <w:r w:rsidRPr="00CF5005">
        <w:t xml:space="preserve"> данных по сертифицированн</w:t>
      </w:r>
      <w:r w:rsidR="008B1490">
        <w:t>ому</w:t>
      </w:r>
      <w:r w:rsidRPr="00CF5005">
        <w:t xml:space="preserve"> курс</w:t>
      </w:r>
      <w:r w:rsidR="008B1490">
        <w:t>у</w:t>
      </w:r>
      <w:r w:rsidR="00D23AEA">
        <w:t>;</w:t>
      </w:r>
    </w:p>
    <w:p w:rsidR="00D23AEA" w:rsidRDefault="00D23AEA" w:rsidP="00D23AEA">
      <w:pPr>
        <w:pStyle w:val="SpisokText"/>
      </w:pPr>
      <w:r>
        <w:t>Веб-сервис для учебного тестирования по платформе "1С</w:t>
      </w:r>
      <w:proofErr w:type="gramStart"/>
      <w:r>
        <w:t>:П</w:t>
      </w:r>
      <w:proofErr w:type="gramEnd"/>
      <w:r>
        <w:t xml:space="preserve">редприятие 8" - </w:t>
      </w:r>
      <w:hyperlink r:id="rId9" w:history="1">
        <w:r w:rsidRPr="00C0722B">
          <w:rPr>
            <w:rStyle w:val="a7"/>
          </w:rPr>
          <w:t>http://edu.1c.ru/dist-training</w:t>
        </w:r>
      </w:hyperlink>
      <w:r>
        <w:t>;</w:t>
      </w:r>
    </w:p>
    <w:p w:rsidR="00D23AEA" w:rsidRDefault="00D23AEA" w:rsidP="00D23AEA">
      <w:pPr>
        <w:pStyle w:val="SpisokText"/>
      </w:pPr>
      <w:r>
        <w:t xml:space="preserve">Тесты для преподавателей Центров сертифицированного обучения (ЦСО) - </w:t>
      </w:r>
      <w:hyperlink r:id="rId10" w:history="1">
        <w:r w:rsidRPr="00C0722B">
          <w:rPr>
            <w:rStyle w:val="a7"/>
          </w:rPr>
          <w:t>http://1c.ru/rus/partners/training/cso/tests/default.jsp</w:t>
        </w:r>
      </w:hyperlink>
      <w:r w:rsidR="00B3536E">
        <w:t>;</w:t>
      </w:r>
    </w:p>
    <w:p w:rsidR="00B3536E" w:rsidRDefault="00B3536E" w:rsidP="00B3536E">
      <w:pPr>
        <w:pStyle w:val="SpisokText"/>
      </w:pPr>
      <w:r w:rsidRPr="00B3536E">
        <w:t>Диск ИТС «Методическая поддержка 1С</w:t>
      </w:r>
      <w:proofErr w:type="gramStart"/>
      <w:r w:rsidRPr="00B3536E">
        <w:t>:П</w:t>
      </w:r>
      <w:proofErr w:type="gramEnd"/>
      <w:r w:rsidRPr="00B3536E">
        <w:t>редприятия»</w:t>
      </w:r>
      <w:r>
        <w:t>.</w:t>
      </w:r>
    </w:p>
    <w:p w:rsidR="005524A3" w:rsidRDefault="005524A3" w:rsidP="005524A3">
      <w:pPr>
        <w:ind w:left="720"/>
      </w:pPr>
    </w:p>
    <w:p w:rsidR="005524A3" w:rsidRPr="00B3536E" w:rsidRDefault="00FE7BEB" w:rsidP="00B3536E">
      <w:pPr>
        <w:pStyle w:val="times14x15"/>
        <w:rPr>
          <w:b/>
          <w:i/>
        </w:rPr>
      </w:pPr>
      <w:bookmarkStart w:id="13" w:name="_Toc323835676"/>
      <w:bookmarkStart w:id="14" w:name="_Toc323836007"/>
      <w:r w:rsidRPr="00B3536E">
        <w:rPr>
          <w:b/>
          <w:i/>
        </w:rPr>
        <w:t>Список рекомендуемой основной литературы</w:t>
      </w:r>
      <w:bookmarkEnd w:id="13"/>
      <w:bookmarkEnd w:id="14"/>
    </w:p>
    <w:p w:rsidR="00B02DE8" w:rsidRPr="00EE363B" w:rsidRDefault="008C2C84" w:rsidP="008C2C84">
      <w:pPr>
        <w:pStyle w:val="SpisokText"/>
        <w:numPr>
          <w:ilvl w:val="0"/>
          <w:numId w:val="13"/>
        </w:numPr>
      </w:pPr>
      <w:r w:rsidRPr="008C2C84">
        <w:t>Язык запросов в системе «1С</w:t>
      </w:r>
      <w:proofErr w:type="gramStart"/>
      <w:r w:rsidRPr="008C2C84">
        <w:t>:П</w:t>
      </w:r>
      <w:proofErr w:type="gramEnd"/>
      <w:r w:rsidRPr="008C2C84">
        <w:t>редприятие 8.2»</w:t>
      </w:r>
      <w:r>
        <w:t>.</w:t>
      </w:r>
      <w:r w:rsidR="00B02DE8" w:rsidRPr="00EE363B">
        <w:t xml:space="preserve"> </w:t>
      </w:r>
      <w:r w:rsidR="007F6713">
        <w:t xml:space="preserve">Методические материалы для слушателя сертифицированного курса </w:t>
      </w:r>
      <w:r w:rsidR="007F6713">
        <w:noBreakHyphen/>
        <w:t xml:space="preserve"> </w:t>
      </w:r>
      <w:r w:rsidR="00B02DE8" w:rsidRPr="00EE363B">
        <w:t xml:space="preserve"> М.: ООО "</w:t>
      </w:r>
      <w:r w:rsidR="00B3536E" w:rsidRPr="00B3536E">
        <w:t xml:space="preserve"> </w:t>
      </w:r>
      <w:proofErr w:type="spellStart"/>
      <w:r w:rsidR="00B3536E">
        <w:t>Соф</w:t>
      </w:r>
      <w:r w:rsidR="00B3536E" w:rsidRPr="00734AC2">
        <w:t>техно</w:t>
      </w:r>
      <w:proofErr w:type="spellEnd"/>
      <w:r w:rsidR="00B3536E" w:rsidRPr="00EE363B">
        <w:t xml:space="preserve"> </w:t>
      </w:r>
      <w:r w:rsidR="00B02DE8" w:rsidRPr="00EE363B">
        <w:t xml:space="preserve">", </w:t>
      </w:r>
      <w:r w:rsidR="00B02DE8" w:rsidRPr="00C438CE">
        <w:t>20</w:t>
      </w:r>
      <w:r w:rsidR="00B3536E" w:rsidRPr="00C438CE">
        <w:t>13</w:t>
      </w:r>
      <w:r w:rsidR="00B02DE8" w:rsidRPr="00C438CE">
        <w:t xml:space="preserve">. - </w:t>
      </w:r>
      <w:r w:rsidRPr="00C438CE">
        <w:t>65</w:t>
      </w:r>
      <w:r w:rsidR="00B02DE8" w:rsidRPr="00C438CE">
        <w:t>с.: ил.</w:t>
      </w:r>
    </w:p>
    <w:p w:rsidR="00797686" w:rsidRPr="00F156EC" w:rsidRDefault="00797686" w:rsidP="00EA61BE">
      <w:pPr>
        <w:pStyle w:val="SpisokText"/>
        <w:numPr>
          <w:ilvl w:val="0"/>
          <w:numId w:val="0"/>
        </w:numPr>
        <w:ind w:left="1066"/>
      </w:pPr>
    </w:p>
    <w:p w:rsidR="00FE7BEB" w:rsidRPr="00A45D09" w:rsidRDefault="00FE7BEB" w:rsidP="00B3536E">
      <w:pPr>
        <w:pStyle w:val="times14x15"/>
        <w:rPr>
          <w:b/>
          <w:i/>
        </w:rPr>
      </w:pPr>
      <w:r w:rsidRPr="00A45D09">
        <w:rPr>
          <w:b/>
          <w:i/>
        </w:rPr>
        <w:t>Список рекомендуемой дополнительной литературы</w:t>
      </w:r>
    </w:p>
    <w:p w:rsidR="009646C1" w:rsidRPr="00A45D09" w:rsidRDefault="009646C1" w:rsidP="009646C1">
      <w:pPr>
        <w:pStyle w:val="SpisokText"/>
        <w:numPr>
          <w:ilvl w:val="0"/>
          <w:numId w:val="14"/>
        </w:numPr>
      </w:pPr>
      <w:r w:rsidRPr="00031115">
        <w:t>Хрусталева</w:t>
      </w:r>
      <w:r w:rsidR="00964692">
        <w:t xml:space="preserve"> </w:t>
      </w:r>
      <w:r w:rsidR="00964692" w:rsidRPr="00031115">
        <w:t xml:space="preserve">Е.Ю. </w:t>
      </w:r>
      <w:r w:rsidRPr="00031115">
        <w:t xml:space="preserve"> </w:t>
      </w:r>
      <w:r w:rsidRPr="00A45D09">
        <w:t>Разработка сложных отчетов в "1С</w:t>
      </w:r>
      <w:proofErr w:type="gramStart"/>
      <w:r w:rsidRPr="00A45D09">
        <w:t>:П</w:t>
      </w:r>
      <w:proofErr w:type="gramEnd"/>
      <w:r w:rsidRPr="00A45D09">
        <w:t>редприятии 8.2". Система компоновки да</w:t>
      </w:r>
      <w:bookmarkStart w:id="15" w:name="_GoBack"/>
      <w:bookmarkEnd w:id="15"/>
      <w:r w:rsidRPr="00A45D09">
        <w:t xml:space="preserve">нных". Издание 2 </w:t>
      </w:r>
      <w:r w:rsidRPr="00A45D09">
        <w:noBreakHyphen/>
        <w:t xml:space="preserve"> М.: ООО "1С-Паблишинг", 20</w:t>
      </w:r>
      <w:r>
        <w:t>12</w:t>
      </w:r>
      <w:r w:rsidRPr="00A45D09">
        <w:t xml:space="preserve">. </w:t>
      </w:r>
      <w:r>
        <w:t>–</w:t>
      </w:r>
      <w:r w:rsidRPr="00A45D09">
        <w:t xml:space="preserve"> </w:t>
      </w:r>
      <w:r>
        <w:t xml:space="preserve">488 </w:t>
      </w:r>
      <w:r w:rsidRPr="00A45D09">
        <w:t>с.: ил.</w:t>
      </w:r>
    </w:p>
    <w:p w:rsidR="008D3CBE" w:rsidRDefault="008D3CBE">
      <w:pPr>
        <w:spacing w:after="200" w:line="276" w:lineRule="auto"/>
        <w:rPr>
          <w:sz w:val="28"/>
        </w:rPr>
      </w:pPr>
    </w:p>
    <w:p w:rsidR="008B1490" w:rsidRDefault="008B1490">
      <w:pPr>
        <w:spacing w:after="200" w:line="276" w:lineRule="auto"/>
        <w:rPr>
          <w:b/>
          <w:sz w:val="28"/>
        </w:rPr>
      </w:pPr>
      <w:bookmarkStart w:id="16" w:name="_Toc323836008"/>
      <w:r>
        <w:br w:type="page"/>
      </w:r>
    </w:p>
    <w:p w:rsidR="005524A3" w:rsidRPr="00863DCA" w:rsidRDefault="008C1D8B" w:rsidP="005524A3">
      <w:pPr>
        <w:pStyle w:val="2"/>
      </w:pPr>
      <w:r w:rsidRPr="00863DCA">
        <w:lastRenderedPageBreak/>
        <w:t>8. МАТЕРИАЛЬНО</w:t>
      </w:r>
      <w:r>
        <w:t>-</w:t>
      </w:r>
      <w:r w:rsidRPr="00863DCA">
        <w:t>ТЕХНИЧЕСКОЕ ОБЕСПЕЧЕНИЕ ДИСЦИПЛИНЫ</w:t>
      </w:r>
      <w:bookmarkEnd w:id="16"/>
      <w:r w:rsidRPr="00863DCA">
        <w:t xml:space="preserve"> </w:t>
      </w:r>
    </w:p>
    <w:p w:rsidR="00F50E61" w:rsidRDefault="00F50E61" w:rsidP="00A900DB">
      <w:pPr>
        <w:pStyle w:val="times14x15"/>
        <w:rPr>
          <w:b/>
        </w:rPr>
      </w:pPr>
      <w:bookmarkStart w:id="17" w:name="_Toc323836009"/>
      <w:r>
        <w:t>Для организации учебного процесса по дисциплине должны быть реализованы следующие требования:</w:t>
      </w:r>
    </w:p>
    <w:p w:rsidR="00F50E61" w:rsidRPr="00F50E61" w:rsidRDefault="00F50E61" w:rsidP="00F50E61">
      <w:pPr>
        <w:pStyle w:val="SpisokText"/>
      </w:pPr>
      <w:r>
        <w:t xml:space="preserve">для проведения лекционных и практических занятий необходимо </w:t>
      </w:r>
      <w:r w:rsidRPr="00F50E61">
        <w:t>наличие проектора</w:t>
      </w:r>
      <w:r>
        <w:t>, подключенного к компьютеру преподавателя</w:t>
      </w:r>
      <w:r w:rsidRPr="00F50E61">
        <w:t>;</w:t>
      </w:r>
    </w:p>
    <w:p w:rsidR="00F50E61" w:rsidRPr="00F50E61" w:rsidRDefault="00F50E61" w:rsidP="00F50E61">
      <w:pPr>
        <w:pStyle w:val="SpisokText"/>
      </w:pPr>
      <w:r>
        <w:t xml:space="preserve">дополнительно </w:t>
      </w:r>
      <w:r w:rsidRPr="00F50E61">
        <w:t xml:space="preserve">в классе должна быть установлена письменная </w:t>
      </w:r>
      <w:r>
        <w:t xml:space="preserve">(или интерактивная) </w:t>
      </w:r>
      <w:r w:rsidRPr="00F50E61">
        <w:t>доска;</w:t>
      </w:r>
    </w:p>
    <w:p w:rsidR="00F50E61" w:rsidRPr="00F50E61" w:rsidRDefault="00F50E61" w:rsidP="00F50E61">
      <w:pPr>
        <w:pStyle w:val="SpisokText"/>
      </w:pPr>
      <w:r>
        <w:t>к</w:t>
      </w:r>
      <w:r w:rsidRPr="00F50E61">
        <w:t>омпьютеры в классе должны быть объединены в локальную сеть;</w:t>
      </w:r>
    </w:p>
    <w:p w:rsidR="006D1390" w:rsidRPr="00F50E61" w:rsidRDefault="00F50E61" w:rsidP="006D1390">
      <w:pPr>
        <w:pStyle w:val="SpisokText"/>
      </w:pPr>
      <w:r w:rsidRPr="00F50E61">
        <w:t xml:space="preserve">на компьютерах должно быть предварительно установлено </w:t>
      </w:r>
      <w:r w:rsidR="006D1390">
        <w:t xml:space="preserve">необходимое программное обеспечение. </w:t>
      </w:r>
    </w:p>
    <w:p w:rsidR="00422A9D" w:rsidRPr="00F50E61" w:rsidRDefault="00422A9D" w:rsidP="006D1390">
      <w:pPr>
        <w:pStyle w:val="SpisokText"/>
        <w:numPr>
          <w:ilvl w:val="0"/>
          <w:numId w:val="0"/>
        </w:numPr>
        <w:ind w:left="1066" w:hanging="357"/>
      </w:pPr>
    </w:p>
    <w:p w:rsidR="005524A3" w:rsidRPr="00A900DB" w:rsidRDefault="00FE7BEB" w:rsidP="00A900DB">
      <w:pPr>
        <w:pStyle w:val="times14x15"/>
        <w:rPr>
          <w:b/>
          <w:i/>
        </w:rPr>
      </w:pPr>
      <w:r w:rsidRPr="00A900DB">
        <w:rPr>
          <w:b/>
          <w:i/>
        </w:rPr>
        <w:t>Организация лабораторных работ</w:t>
      </w:r>
      <w:bookmarkEnd w:id="17"/>
      <w:r w:rsidRPr="00A900DB">
        <w:rPr>
          <w:b/>
          <w:i/>
        </w:rPr>
        <w:t xml:space="preserve"> </w:t>
      </w:r>
    </w:p>
    <w:p w:rsidR="005524A3" w:rsidRDefault="005524A3" w:rsidP="005524A3">
      <w:pPr>
        <w:pStyle w:val="times14x15"/>
      </w:pPr>
      <w:r>
        <w:t>Теоретические и п</w:t>
      </w:r>
      <w:r w:rsidRPr="00D75455">
        <w:t>рактические занятия должны проводиться в специализированной аудитории, оснащенной современными персональными компьютерами и программным обеспечением в соответствии с тематикой изучаемого материала. Число рабочих мест в аудитории должно быть таким, чтобы обеспечивалась индивидуальная работа студента на отдельном персональном компьютере. Ауди</w:t>
      </w:r>
      <w:r>
        <w:t>тория также должна быть оснащена</w:t>
      </w:r>
      <w:r w:rsidRPr="00D75455">
        <w:t xml:space="preserve"> современным</w:t>
      </w:r>
      <w:r w:rsidR="006D1390">
        <w:t>и</w:t>
      </w:r>
      <w:r w:rsidRPr="00D75455">
        <w:t xml:space="preserve"> компьютер</w:t>
      </w:r>
      <w:r w:rsidR="006D1390">
        <w:t>а</w:t>
      </w:r>
      <w:r w:rsidRPr="00D75455">
        <w:t>м</w:t>
      </w:r>
      <w:r w:rsidR="006D1390">
        <w:t>и</w:t>
      </w:r>
      <w:r>
        <w:t>,</w:t>
      </w:r>
      <w:r w:rsidRPr="00D75455">
        <w:t xml:space="preserve"> проектором </w:t>
      </w:r>
      <w:r>
        <w:t>и</w:t>
      </w:r>
      <w:r w:rsidRPr="00D75455">
        <w:t xml:space="preserve"> настенны</w:t>
      </w:r>
      <w:r>
        <w:t>м</w:t>
      </w:r>
      <w:r w:rsidRPr="00D75455">
        <w:t xml:space="preserve"> экран</w:t>
      </w:r>
      <w:r>
        <w:t>ом</w:t>
      </w:r>
      <w:r w:rsidRPr="00D75455">
        <w:t xml:space="preserve"> или иным аналогичным по функциональному назначению оборудованием.</w:t>
      </w:r>
    </w:p>
    <w:p w:rsidR="005524A3" w:rsidRPr="00295650" w:rsidRDefault="005524A3" w:rsidP="005524A3">
      <w:pPr>
        <w:pStyle w:val="times14x15"/>
        <w:rPr>
          <w:color w:val="000000"/>
        </w:rPr>
      </w:pPr>
      <w:r w:rsidRPr="00295650">
        <w:rPr>
          <w:color w:val="000000"/>
        </w:rPr>
        <w:t>Для обеспе</w:t>
      </w:r>
      <w:r w:rsidRPr="001F60F7">
        <w:rPr>
          <w:color w:val="000000"/>
        </w:rPr>
        <w:t>чения процесса обучения рекомендуется использовать помещение, рассчитанное на 15</w:t>
      </w:r>
      <w:r w:rsidR="00516C0E" w:rsidRPr="001F60F7">
        <w:rPr>
          <w:color w:val="000000"/>
        </w:rPr>
        <w:t>-20</w:t>
      </w:r>
      <w:r w:rsidRPr="001F60F7">
        <w:rPr>
          <w:color w:val="000000"/>
        </w:rPr>
        <w:t xml:space="preserve"> </w:t>
      </w:r>
      <w:r w:rsidR="00516C0E" w:rsidRPr="001F60F7">
        <w:rPr>
          <w:color w:val="000000"/>
        </w:rPr>
        <w:t>студентов (</w:t>
      </w:r>
      <w:r w:rsidRPr="001F60F7">
        <w:rPr>
          <w:color w:val="000000"/>
        </w:rPr>
        <w:t>слушателей</w:t>
      </w:r>
      <w:r w:rsidR="00516C0E" w:rsidRPr="001F60F7">
        <w:rPr>
          <w:color w:val="000000"/>
        </w:rPr>
        <w:t>)</w:t>
      </w:r>
      <w:r w:rsidRPr="001F60F7">
        <w:rPr>
          <w:color w:val="000000"/>
        </w:rPr>
        <w:t xml:space="preserve"> и соответствующее количество лабораторных компьютеров. Минимально допустимое количество компьютеров для выполнения практических заданий — один компьютер на двух слушателей. Для выполнения некоторых практических заданий лабораторные компьютеры должны быть подключены к локальной сети.</w:t>
      </w:r>
      <w:r w:rsidR="006D1390">
        <w:rPr>
          <w:color w:val="000000"/>
        </w:rPr>
        <w:t xml:space="preserve"> </w:t>
      </w:r>
    </w:p>
    <w:p w:rsidR="005524A3" w:rsidRDefault="005524A3" w:rsidP="005524A3"/>
    <w:p w:rsidR="005524A3" w:rsidRPr="00A900DB" w:rsidRDefault="00FE7BEB" w:rsidP="00A900DB">
      <w:pPr>
        <w:pStyle w:val="times14x15"/>
        <w:rPr>
          <w:b/>
          <w:i/>
        </w:rPr>
      </w:pPr>
      <w:bookmarkStart w:id="18" w:name="_Toc323836011"/>
      <w:r w:rsidRPr="00A900DB">
        <w:rPr>
          <w:b/>
          <w:i/>
        </w:rPr>
        <w:lastRenderedPageBreak/>
        <w:t>Требования к программному обеспечению для выполнения лабораторных работ</w:t>
      </w:r>
      <w:bookmarkEnd w:id="18"/>
    </w:p>
    <w:p w:rsidR="006D1390" w:rsidRDefault="008423FE" w:rsidP="008423FE">
      <w:pPr>
        <w:pStyle w:val="times14x15"/>
      </w:pPr>
      <w:r>
        <w:t>Для изучения дисциплины</w:t>
      </w:r>
      <w:r w:rsidRPr="00FA3070">
        <w:t xml:space="preserve"> </w:t>
      </w:r>
      <w:r>
        <w:t>необходимо</w:t>
      </w:r>
      <w:r w:rsidR="006D1390">
        <w:t>:</w:t>
      </w:r>
    </w:p>
    <w:p w:rsidR="008423FE" w:rsidRDefault="008423FE" w:rsidP="006D1390">
      <w:pPr>
        <w:pStyle w:val="SpisokText"/>
      </w:pPr>
      <w:r>
        <w:t xml:space="preserve">установить </w:t>
      </w:r>
      <w:r w:rsidRPr="00EE363B">
        <w:t xml:space="preserve">программный продукт </w:t>
      </w:r>
      <w:r>
        <w:t>«</w:t>
      </w:r>
      <w:r w:rsidRPr="00A30799">
        <w:t>1С</w:t>
      </w:r>
      <w:proofErr w:type="gramStart"/>
      <w:r w:rsidRPr="00A30799">
        <w:t>:П</w:t>
      </w:r>
      <w:proofErr w:type="gramEnd"/>
      <w:r w:rsidRPr="00A30799">
        <w:t xml:space="preserve">редприятие 8.2 </w:t>
      </w:r>
      <w:r w:rsidR="00A900DB">
        <w:t xml:space="preserve">- </w:t>
      </w:r>
      <w:r w:rsidRPr="00A30799">
        <w:t>Версия для обучения программированию</w:t>
      </w:r>
      <w:r>
        <w:t>»</w:t>
      </w:r>
      <w:r w:rsidRPr="00EE363B">
        <w:t xml:space="preserve"> </w:t>
      </w:r>
      <w:r>
        <w:t>на каждый компьютер</w:t>
      </w:r>
      <w:r w:rsidR="006D1390">
        <w:t>;</w:t>
      </w:r>
    </w:p>
    <w:p w:rsidR="006D1390" w:rsidRPr="00F50E61" w:rsidRDefault="006D1390" w:rsidP="006D1390">
      <w:pPr>
        <w:pStyle w:val="SpisokText"/>
      </w:pPr>
      <w:r w:rsidRPr="00F50E61">
        <w:t>в локальной сети или на каждом компьютере должен быть доступен шаблон изучаемой программы (релиз программы должен согласовываться с преподавателем предварительно);</w:t>
      </w:r>
    </w:p>
    <w:p w:rsidR="006D1390" w:rsidRDefault="006D1390" w:rsidP="006D1390">
      <w:pPr>
        <w:pStyle w:val="SpisokText"/>
      </w:pPr>
      <w:r w:rsidRPr="00F50E61">
        <w:t>необходимо проинсталлирова</w:t>
      </w:r>
      <w:r>
        <w:t>ть</w:t>
      </w:r>
      <w:r w:rsidRPr="00F50E61">
        <w:t xml:space="preserve"> библиотеку картинок</w:t>
      </w:r>
      <w:r>
        <w:t xml:space="preserve"> </w:t>
      </w:r>
      <w:r w:rsidRPr="00F50E61">
        <w:t>или сохраненные картинки для разделов из этой библиотеки</w:t>
      </w:r>
      <w:r>
        <w:t xml:space="preserve">, которые размещены на </w:t>
      </w:r>
      <w:r w:rsidRPr="00F50E61">
        <w:t>диск</w:t>
      </w:r>
      <w:r>
        <w:t>е и</w:t>
      </w:r>
      <w:r w:rsidRPr="00F50E61">
        <w:t>нформационно-технологическо</w:t>
      </w:r>
      <w:r>
        <w:t>го</w:t>
      </w:r>
      <w:r w:rsidRPr="00F50E61">
        <w:t xml:space="preserve"> сопровождени</w:t>
      </w:r>
      <w:r>
        <w:t>я</w:t>
      </w:r>
      <w:r w:rsidRPr="00F50E61">
        <w:t xml:space="preserve"> </w:t>
      </w:r>
      <w:r>
        <w:t>(</w:t>
      </w:r>
      <w:r w:rsidRPr="00F50E61">
        <w:t>ИТС)</w:t>
      </w:r>
      <w:r>
        <w:t>, входящего в комплект поставки программного продукта</w:t>
      </w:r>
      <w:r w:rsidRPr="00F50E61">
        <w:t>.</w:t>
      </w:r>
    </w:p>
    <w:p w:rsidR="00865204" w:rsidRDefault="00865204"/>
    <w:p w:rsidR="006D1390" w:rsidRDefault="006D1390"/>
    <w:sectPr w:rsidR="006D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D4" w:rsidRDefault="006B6AD4" w:rsidP="005524A3">
      <w:r>
        <w:separator/>
      </w:r>
    </w:p>
  </w:endnote>
  <w:endnote w:type="continuationSeparator" w:id="0">
    <w:p w:rsidR="006B6AD4" w:rsidRDefault="006B6AD4" w:rsidP="0055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_SignboardTitul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_OldTyper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D4" w:rsidRDefault="006B6AD4" w:rsidP="005524A3">
      <w:r>
        <w:separator/>
      </w:r>
    </w:p>
  </w:footnote>
  <w:footnote w:type="continuationSeparator" w:id="0">
    <w:p w:rsidR="006B6AD4" w:rsidRDefault="006B6AD4" w:rsidP="00552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C8C"/>
    <w:multiLevelType w:val="hybridMultilevel"/>
    <w:tmpl w:val="F84E7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3259B1"/>
    <w:multiLevelType w:val="multilevel"/>
    <w:tmpl w:val="3B8270C0"/>
    <w:lvl w:ilvl="0">
      <w:start w:val="1"/>
      <w:numFmt w:val="decimal"/>
      <w:pStyle w:val="1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3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  <w:b/>
      </w:rPr>
    </w:lvl>
  </w:abstractNum>
  <w:abstractNum w:abstractNumId="2">
    <w:nsid w:val="2159124B"/>
    <w:multiLevelType w:val="hybridMultilevel"/>
    <w:tmpl w:val="EF38F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223686"/>
    <w:multiLevelType w:val="hybridMultilevel"/>
    <w:tmpl w:val="01A6A2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6F67FFE"/>
    <w:multiLevelType w:val="hybridMultilevel"/>
    <w:tmpl w:val="06C87A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8B72276"/>
    <w:multiLevelType w:val="multilevel"/>
    <w:tmpl w:val="13725620"/>
    <w:lvl w:ilvl="0">
      <w:start w:val="1"/>
      <w:numFmt w:val="decimal"/>
      <w:pStyle w:val="10"/>
      <w:suff w:val="space"/>
      <w:lvlText w:val="%1."/>
      <w:lvlJc w:val="left"/>
      <w:pPr>
        <w:ind w:left="686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63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8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617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594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57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6"/>
        </w:tabs>
        <w:ind w:left="54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6"/>
        </w:tabs>
        <w:ind w:left="52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6"/>
        </w:tabs>
        <w:ind w:left="502" w:firstLine="0"/>
      </w:pPr>
      <w:rPr>
        <w:rFonts w:hint="default"/>
      </w:rPr>
    </w:lvl>
  </w:abstractNum>
  <w:abstractNum w:abstractNumId="6">
    <w:nsid w:val="60417395"/>
    <w:multiLevelType w:val="hybridMultilevel"/>
    <w:tmpl w:val="21460644"/>
    <w:lvl w:ilvl="0" w:tplc="ED7EA1D6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4153C1F"/>
    <w:multiLevelType w:val="hybridMultilevel"/>
    <w:tmpl w:val="4D482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1B1DF6"/>
    <w:multiLevelType w:val="hybridMultilevel"/>
    <w:tmpl w:val="DF6CF5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E62190"/>
    <w:multiLevelType w:val="hybridMultilevel"/>
    <w:tmpl w:val="96F84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1119FE"/>
    <w:multiLevelType w:val="multilevel"/>
    <w:tmpl w:val="19A429F0"/>
    <w:lvl w:ilvl="0">
      <w:start w:val="1"/>
      <w:numFmt w:val="bullet"/>
      <w:pStyle w:val="tex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77"/>
        </w:tabs>
        <w:ind w:left="1077" w:hanging="51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332FE3"/>
    <w:multiLevelType w:val="hybridMultilevel"/>
    <w:tmpl w:val="A1B65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F54D65"/>
    <w:multiLevelType w:val="hybridMultilevel"/>
    <w:tmpl w:val="96F84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D112CD"/>
    <w:multiLevelType w:val="hybridMultilevel"/>
    <w:tmpl w:val="E1867C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E9926F1"/>
    <w:multiLevelType w:val="hybridMultilevel"/>
    <w:tmpl w:val="3216EE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F822963"/>
    <w:multiLevelType w:val="hybridMultilevel"/>
    <w:tmpl w:val="F71CA102"/>
    <w:lvl w:ilvl="0" w:tplc="BD1C76C2">
      <w:start w:val="1"/>
      <w:numFmt w:val="bullet"/>
      <w:pStyle w:val="SpisokTex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9"/>
  </w:num>
  <w:num w:numId="10">
    <w:abstractNumId w:val="2"/>
  </w:num>
  <w:num w:numId="11">
    <w:abstractNumId w:val="7"/>
  </w:num>
  <w:num w:numId="12">
    <w:abstractNumId w:val="6"/>
  </w:num>
  <w:num w:numId="13">
    <w:abstractNumId w:val="13"/>
  </w:num>
  <w:num w:numId="14">
    <w:abstractNumId w:val="3"/>
  </w:num>
  <w:num w:numId="15">
    <w:abstractNumId w:val="14"/>
  </w:num>
  <w:num w:numId="1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A3"/>
    <w:rsid w:val="000135F7"/>
    <w:rsid w:val="00062700"/>
    <w:rsid w:val="00075994"/>
    <w:rsid w:val="00082795"/>
    <w:rsid w:val="000A41AE"/>
    <w:rsid w:val="000C4320"/>
    <w:rsid w:val="000D0811"/>
    <w:rsid w:val="000E601C"/>
    <w:rsid w:val="000F37B1"/>
    <w:rsid w:val="00105A94"/>
    <w:rsid w:val="00126C42"/>
    <w:rsid w:val="001345AB"/>
    <w:rsid w:val="0015592E"/>
    <w:rsid w:val="00172E9F"/>
    <w:rsid w:val="0018702C"/>
    <w:rsid w:val="00192A73"/>
    <w:rsid w:val="001A308D"/>
    <w:rsid w:val="001C2DA1"/>
    <w:rsid w:val="001D1959"/>
    <w:rsid w:val="001F60F7"/>
    <w:rsid w:val="001F680D"/>
    <w:rsid w:val="0021694B"/>
    <w:rsid w:val="0022070A"/>
    <w:rsid w:val="00224D63"/>
    <w:rsid w:val="00226433"/>
    <w:rsid w:val="002351CD"/>
    <w:rsid w:val="0024094F"/>
    <w:rsid w:val="00241E0C"/>
    <w:rsid w:val="002509BB"/>
    <w:rsid w:val="00255199"/>
    <w:rsid w:val="00262550"/>
    <w:rsid w:val="002711D2"/>
    <w:rsid w:val="002734AF"/>
    <w:rsid w:val="00273505"/>
    <w:rsid w:val="00297193"/>
    <w:rsid w:val="002D3C29"/>
    <w:rsid w:val="002E5332"/>
    <w:rsid w:val="00301271"/>
    <w:rsid w:val="00307C7A"/>
    <w:rsid w:val="00310060"/>
    <w:rsid w:val="003457D5"/>
    <w:rsid w:val="0036451B"/>
    <w:rsid w:val="00376CE7"/>
    <w:rsid w:val="00380CB6"/>
    <w:rsid w:val="003939E8"/>
    <w:rsid w:val="003B520A"/>
    <w:rsid w:val="003B6BB4"/>
    <w:rsid w:val="003F5537"/>
    <w:rsid w:val="00422A9D"/>
    <w:rsid w:val="00431B6F"/>
    <w:rsid w:val="0043259C"/>
    <w:rsid w:val="00441583"/>
    <w:rsid w:val="004502E3"/>
    <w:rsid w:val="004553F5"/>
    <w:rsid w:val="004620A8"/>
    <w:rsid w:val="004641D6"/>
    <w:rsid w:val="004850E2"/>
    <w:rsid w:val="004C242D"/>
    <w:rsid w:val="004E2955"/>
    <w:rsid w:val="004F4C8C"/>
    <w:rsid w:val="00500311"/>
    <w:rsid w:val="005144A5"/>
    <w:rsid w:val="00516C0E"/>
    <w:rsid w:val="00520435"/>
    <w:rsid w:val="005212F2"/>
    <w:rsid w:val="005244C2"/>
    <w:rsid w:val="00545900"/>
    <w:rsid w:val="005524A3"/>
    <w:rsid w:val="0056313F"/>
    <w:rsid w:val="00570D61"/>
    <w:rsid w:val="00573F05"/>
    <w:rsid w:val="00575C48"/>
    <w:rsid w:val="00576985"/>
    <w:rsid w:val="00577F22"/>
    <w:rsid w:val="005A4780"/>
    <w:rsid w:val="005B171E"/>
    <w:rsid w:val="005B7A7D"/>
    <w:rsid w:val="005D226E"/>
    <w:rsid w:val="005D5709"/>
    <w:rsid w:val="005F20D0"/>
    <w:rsid w:val="0060541B"/>
    <w:rsid w:val="00605AB1"/>
    <w:rsid w:val="00610052"/>
    <w:rsid w:val="006252A3"/>
    <w:rsid w:val="006320BB"/>
    <w:rsid w:val="00636A4D"/>
    <w:rsid w:val="00637930"/>
    <w:rsid w:val="006549E7"/>
    <w:rsid w:val="00681B7E"/>
    <w:rsid w:val="006B1B61"/>
    <w:rsid w:val="006B6AD4"/>
    <w:rsid w:val="006D1390"/>
    <w:rsid w:val="006E291A"/>
    <w:rsid w:val="006E4A39"/>
    <w:rsid w:val="006E4EDB"/>
    <w:rsid w:val="006E7607"/>
    <w:rsid w:val="00715848"/>
    <w:rsid w:val="0073373C"/>
    <w:rsid w:val="007609E9"/>
    <w:rsid w:val="0076716F"/>
    <w:rsid w:val="00770620"/>
    <w:rsid w:val="00776DB0"/>
    <w:rsid w:val="007857BA"/>
    <w:rsid w:val="00794962"/>
    <w:rsid w:val="00796C50"/>
    <w:rsid w:val="00797686"/>
    <w:rsid w:val="007A2A76"/>
    <w:rsid w:val="007D0035"/>
    <w:rsid w:val="007E731D"/>
    <w:rsid w:val="007F6713"/>
    <w:rsid w:val="008108D1"/>
    <w:rsid w:val="008257A7"/>
    <w:rsid w:val="00831C98"/>
    <w:rsid w:val="008423FE"/>
    <w:rsid w:val="00844C19"/>
    <w:rsid w:val="008511CB"/>
    <w:rsid w:val="00865204"/>
    <w:rsid w:val="00876A03"/>
    <w:rsid w:val="00885945"/>
    <w:rsid w:val="008A2141"/>
    <w:rsid w:val="008B1490"/>
    <w:rsid w:val="008C1D8B"/>
    <w:rsid w:val="008C2C84"/>
    <w:rsid w:val="008D3CBE"/>
    <w:rsid w:val="008D65FF"/>
    <w:rsid w:val="00924727"/>
    <w:rsid w:val="00931772"/>
    <w:rsid w:val="00936E9E"/>
    <w:rsid w:val="009461FC"/>
    <w:rsid w:val="009570DC"/>
    <w:rsid w:val="00964692"/>
    <w:rsid w:val="009646C1"/>
    <w:rsid w:val="00975EE8"/>
    <w:rsid w:val="00995B31"/>
    <w:rsid w:val="00995B9F"/>
    <w:rsid w:val="009B2D87"/>
    <w:rsid w:val="009C60E2"/>
    <w:rsid w:val="009D1F6D"/>
    <w:rsid w:val="009D65DB"/>
    <w:rsid w:val="009F2254"/>
    <w:rsid w:val="00A124C2"/>
    <w:rsid w:val="00A23391"/>
    <w:rsid w:val="00A30799"/>
    <w:rsid w:val="00A4384A"/>
    <w:rsid w:val="00A45D09"/>
    <w:rsid w:val="00A900DB"/>
    <w:rsid w:val="00A95C2A"/>
    <w:rsid w:val="00AE4C11"/>
    <w:rsid w:val="00AE7BB7"/>
    <w:rsid w:val="00AF583F"/>
    <w:rsid w:val="00B02DE8"/>
    <w:rsid w:val="00B3536E"/>
    <w:rsid w:val="00B579F4"/>
    <w:rsid w:val="00B57F8A"/>
    <w:rsid w:val="00B67FD1"/>
    <w:rsid w:val="00B76A02"/>
    <w:rsid w:val="00B77812"/>
    <w:rsid w:val="00B94BDC"/>
    <w:rsid w:val="00BB57D5"/>
    <w:rsid w:val="00BC4D15"/>
    <w:rsid w:val="00BD3E86"/>
    <w:rsid w:val="00C37D1B"/>
    <w:rsid w:val="00C438CE"/>
    <w:rsid w:val="00C55E62"/>
    <w:rsid w:val="00C61388"/>
    <w:rsid w:val="00C729E7"/>
    <w:rsid w:val="00C77902"/>
    <w:rsid w:val="00C821DF"/>
    <w:rsid w:val="00C8267E"/>
    <w:rsid w:val="00C93A20"/>
    <w:rsid w:val="00CA3A2A"/>
    <w:rsid w:val="00CA4265"/>
    <w:rsid w:val="00CB03A6"/>
    <w:rsid w:val="00CB52A8"/>
    <w:rsid w:val="00CD342C"/>
    <w:rsid w:val="00CD482A"/>
    <w:rsid w:val="00CE5A24"/>
    <w:rsid w:val="00CE73F0"/>
    <w:rsid w:val="00CF1586"/>
    <w:rsid w:val="00CF4A33"/>
    <w:rsid w:val="00CF5005"/>
    <w:rsid w:val="00D04EAE"/>
    <w:rsid w:val="00D23AEA"/>
    <w:rsid w:val="00D2666B"/>
    <w:rsid w:val="00D32E86"/>
    <w:rsid w:val="00D55CA1"/>
    <w:rsid w:val="00D81268"/>
    <w:rsid w:val="00D913B3"/>
    <w:rsid w:val="00D934FC"/>
    <w:rsid w:val="00DA1669"/>
    <w:rsid w:val="00DA6608"/>
    <w:rsid w:val="00E0265E"/>
    <w:rsid w:val="00E07256"/>
    <w:rsid w:val="00E105DD"/>
    <w:rsid w:val="00E46949"/>
    <w:rsid w:val="00E61453"/>
    <w:rsid w:val="00E65AAA"/>
    <w:rsid w:val="00E72F21"/>
    <w:rsid w:val="00E74815"/>
    <w:rsid w:val="00E83BD4"/>
    <w:rsid w:val="00E92007"/>
    <w:rsid w:val="00EA402A"/>
    <w:rsid w:val="00EA4D9C"/>
    <w:rsid w:val="00EA61BE"/>
    <w:rsid w:val="00EA7036"/>
    <w:rsid w:val="00EB4D28"/>
    <w:rsid w:val="00EB74D3"/>
    <w:rsid w:val="00EB769C"/>
    <w:rsid w:val="00ED4462"/>
    <w:rsid w:val="00EE0C22"/>
    <w:rsid w:val="00EE363B"/>
    <w:rsid w:val="00EF5A1A"/>
    <w:rsid w:val="00F01111"/>
    <w:rsid w:val="00F11404"/>
    <w:rsid w:val="00F3072B"/>
    <w:rsid w:val="00F37668"/>
    <w:rsid w:val="00F50E61"/>
    <w:rsid w:val="00F53F1F"/>
    <w:rsid w:val="00F576C0"/>
    <w:rsid w:val="00F62E17"/>
    <w:rsid w:val="00F663C5"/>
    <w:rsid w:val="00F83CD9"/>
    <w:rsid w:val="00FA3F0E"/>
    <w:rsid w:val="00FE1B31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H1,Заголов,1,H1 Char,Заголовок с номером"/>
    <w:basedOn w:val="a"/>
    <w:next w:val="a"/>
    <w:link w:val="11"/>
    <w:qFormat/>
    <w:rsid w:val="005524A3"/>
    <w:pPr>
      <w:keepNext/>
      <w:keepLines/>
      <w:pageBreakBefore/>
      <w:numPr>
        <w:numId w:val="1"/>
      </w:numPr>
      <w:spacing w:before="240" w:after="240" w:line="360" w:lineRule="auto"/>
      <w:jc w:val="both"/>
      <w:outlineLvl w:val="0"/>
    </w:pPr>
    <w:rPr>
      <w:rFonts w:ascii="Arial" w:hAnsi="Arial"/>
      <w:b/>
      <w:bCs/>
      <w:kern w:val="32"/>
      <w:sz w:val="30"/>
      <w:szCs w:val="36"/>
    </w:rPr>
  </w:style>
  <w:style w:type="paragraph" w:styleId="2">
    <w:name w:val="heading 2"/>
    <w:aliases w:val="H2,h2,Numbered text 3 Знак Знак"/>
    <w:basedOn w:val="times14x15"/>
    <w:next w:val="times14x15"/>
    <w:link w:val="20"/>
    <w:qFormat/>
    <w:rsid w:val="005524A3"/>
    <w:pPr>
      <w:outlineLvl w:val="1"/>
    </w:pPr>
    <w:rPr>
      <w:b/>
    </w:rPr>
  </w:style>
  <w:style w:type="paragraph" w:styleId="3">
    <w:name w:val="heading 3"/>
    <w:aliases w:val="H3,3,Подраздел"/>
    <w:basedOn w:val="a"/>
    <w:next w:val="times14x15"/>
    <w:link w:val="30"/>
    <w:autoRedefine/>
    <w:qFormat/>
    <w:rsid w:val="005524A3"/>
    <w:pPr>
      <w:keepNext/>
      <w:spacing w:before="240" w:after="120" w:line="360" w:lineRule="auto"/>
      <w:ind w:left="640" w:hanging="280"/>
      <w:jc w:val="both"/>
      <w:outlineLvl w:val="2"/>
    </w:pPr>
    <w:rPr>
      <w:rFonts w:ascii="TimesET" w:hAnsi="TimesET"/>
      <w:b/>
      <w:bCs/>
      <w:w w:val="97"/>
      <w:sz w:val="28"/>
      <w:szCs w:val="28"/>
    </w:rPr>
  </w:style>
  <w:style w:type="paragraph" w:styleId="4">
    <w:name w:val="heading 4"/>
    <w:aliases w:val="Заголовок 4 (Приложение),H4"/>
    <w:basedOn w:val="a"/>
    <w:next w:val="times14x15"/>
    <w:link w:val="40"/>
    <w:autoRedefine/>
    <w:qFormat/>
    <w:rsid w:val="005524A3"/>
    <w:pPr>
      <w:keepNext/>
      <w:spacing w:line="360" w:lineRule="auto"/>
      <w:ind w:left="743" w:firstLine="7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524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524A3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524A3"/>
    <w:pPr>
      <w:tabs>
        <w:tab w:val="num" w:pos="1296"/>
      </w:tabs>
      <w:spacing w:before="240" w:after="60"/>
      <w:ind w:left="1296" w:hanging="1296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5524A3"/>
    <w:pPr>
      <w:widowControl w:val="0"/>
      <w:suppressAutoHyphens/>
      <w:spacing w:before="240" w:after="60" w:line="360" w:lineRule="exact"/>
      <w:ind w:firstLine="72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524A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,Заголов Знак,1 Знак,H1 Char Знак,Заголовок с номером Знак"/>
    <w:basedOn w:val="a0"/>
    <w:link w:val="10"/>
    <w:rsid w:val="005524A3"/>
    <w:rPr>
      <w:rFonts w:ascii="Arial" w:eastAsia="Times New Roman" w:hAnsi="Arial" w:cs="Times New Roman"/>
      <w:b/>
      <w:bCs/>
      <w:kern w:val="32"/>
      <w:sz w:val="30"/>
      <w:szCs w:val="36"/>
      <w:lang w:eastAsia="ru-RU"/>
    </w:rPr>
  </w:style>
  <w:style w:type="character" w:customStyle="1" w:styleId="20">
    <w:name w:val="Заголовок 2 Знак"/>
    <w:aliases w:val="H2 Знак,h2 Знак,Numbered text 3 Знак Знак Знак"/>
    <w:basedOn w:val="a0"/>
    <w:link w:val="2"/>
    <w:rsid w:val="005524A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aliases w:val="H3 Знак,3 Знак,Подраздел Знак"/>
    <w:basedOn w:val="a0"/>
    <w:link w:val="3"/>
    <w:rsid w:val="005524A3"/>
    <w:rPr>
      <w:rFonts w:ascii="TimesET" w:eastAsia="Times New Roman" w:hAnsi="TimesET" w:cs="Times New Roman"/>
      <w:b/>
      <w:bCs/>
      <w:w w:val="97"/>
      <w:sz w:val="28"/>
      <w:szCs w:val="28"/>
      <w:lang w:eastAsia="ru-RU"/>
    </w:rPr>
  </w:style>
  <w:style w:type="character" w:customStyle="1" w:styleId="40">
    <w:name w:val="Заголовок 4 Знак"/>
    <w:aliases w:val="Заголовок 4 (Приложение) Знак,H4 Знак"/>
    <w:basedOn w:val="a0"/>
    <w:link w:val="4"/>
    <w:rsid w:val="005524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524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524A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52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524A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524A3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rsid w:val="005524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mes14x15">
    <w:name w:val="_times14x1.5"/>
    <w:link w:val="times14x150"/>
    <w:qFormat/>
    <w:rsid w:val="005524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imes14x150">
    <w:name w:val="_times14x1.5 Знак"/>
    <w:basedOn w:val="a0"/>
    <w:link w:val="times14x15"/>
    <w:rsid w:val="005524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harCharCharChar">
    <w:name w:val="Знак Знак Знак Знак Знак Знак Знак Знак Знак Знак Char Char Знак Знак Char Char Знак Знак Char Char"/>
    <w:basedOn w:val="a"/>
    <w:rsid w:val="005524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5524A3"/>
    <w:pPr>
      <w:spacing w:line="360" w:lineRule="auto"/>
      <w:ind w:left="284" w:hanging="284"/>
      <w:jc w:val="both"/>
    </w:pPr>
    <w:rPr>
      <w:sz w:val="22"/>
      <w:szCs w:val="20"/>
    </w:rPr>
  </w:style>
  <w:style w:type="character" w:customStyle="1" w:styleId="a5">
    <w:name w:val="Текст сноски Знак"/>
    <w:basedOn w:val="a0"/>
    <w:link w:val="a4"/>
    <w:semiHidden/>
    <w:rsid w:val="005524A3"/>
    <w:rPr>
      <w:rFonts w:ascii="Times New Roman" w:eastAsia="Times New Roman" w:hAnsi="Times New Roman" w:cs="Times New Roman"/>
      <w:szCs w:val="20"/>
      <w:lang w:eastAsia="ru-RU"/>
    </w:rPr>
  </w:style>
  <w:style w:type="character" w:styleId="a6">
    <w:name w:val="footnote reference"/>
    <w:basedOn w:val="a0"/>
    <w:semiHidden/>
    <w:rsid w:val="005524A3"/>
    <w:rPr>
      <w:vertAlign w:val="superscript"/>
    </w:rPr>
  </w:style>
  <w:style w:type="paragraph" w:customStyle="1" w:styleId="SpisokText">
    <w:name w:val="_SpisokText"/>
    <w:basedOn w:val="times14x15"/>
    <w:qFormat/>
    <w:rsid w:val="005524A3"/>
    <w:pPr>
      <w:numPr>
        <w:numId w:val="2"/>
      </w:numPr>
      <w:tabs>
        <w:tab w:val="left" w:pos="1049"/>
      </w:tabs>
      <w:ind w:left="1066" w:hanging="357"/>
    </w:pPr>
  </w:style>
  <w:style w:type="paragraph" w:styleId="12">
    <w:name w:val="toc 1"/>
    <w:basedOn w:val="a"/>
    <w:next w:val="a"/>
    <w:autoRedefine/>
    <w:uiPriority w:val="39"/>
    <w:qFormat/>
    <w:rsid w:val="005524A3"/>
    <w:pPr>
      <w:tabs>
        <w:tab w:val="right" w:leader="dot" w:pos="9345"/>
      </w:tabs>
      <w:spacing w:afterLines="40" w:after="96"/>
    </w:pPr>
    <w:rPr>
      <w:b/>
      <w:caps/>
      <w:noProof/>
    </w:rPr>
  </w:style>
  <w:style w:type="paragraph" w:styleId="21">
    <w:name w:val="toc 2"/>
    <w:basedOn w:val="a"/>
    <w:next w:val="a"/>
    <w:autoRedefine/>
    <w:uiPriority w:val="39"/>
    <w:qFormat/>
    <w:rsid w:val="005524A3"/>
    <w:pPr>
      <w:ind w:left="240"/>
    </w:pPr>
  </w:style>
  <w:style w:type="paragraph" w:styleId="31">
    <w:name w:val="toc 3"/>
    <w:basedOn w:val="a"/>
    <w:next w:val="a"/>
    <w:autoRedefine/>
    <w:uiPriority w:val="39"/>
    <w:qFormat/>
    <w:rsid w:val="005524A3"/>
    <w:pPr>
      <w:ind w:left="480"/>
    </w:pPr>
  </w:style>
  <w:style w:type="character" w:styleId="a7">
    <w:name w:val="Hyperlink"/>
    <w:basedOn w:val="a0"/>
    <w:uiPriority w:val="99"/>
    <w:rsid w:val="005524A3"/>
    <w:rPr>
      <w:color w:val="0000FF"/>
      <w:u w:val="single"/>
    </w:rPr>
  </w:style>
  <w:style w:type="table" w:styleId="a8">
    <w:name w:val="Table Grid"/>
    <w:basedOn w:val="a1"/>
    <w:uiPriority w:val="59"/>
    <w:rsid w:val="00552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5524A3"/>
    <w:pPr>
      <w:spacing w:line="360" w:lineRule="auto"/>
    </w:pPr>
    <w:rPr>
      <w:b/>
      <w:bCs/>
      <w:sz w:val="20"/>
      <w:szCs w:val="20"/>
    </w:rPr>
  </w:style>
  <w:style w:type="character" w:styleId="aa">
    <w:name w:val="annotation reference"/>
    <w:basedOn w:val="a0"/>
    <w:rsid w:val="005524A3"/>
    <w:rPr>
      <w:sz w:val="16"/>
      <w:szCs w:val="16"/>
    </w:rPr>
  </w:style>
  <w:style w:type="paragraph" w:styleId="ab">
    <w:name w:val="annotation text"/>
    <w:basedOn w:val="a"/>
    <w:link w:val="ac"/>
    <w:rsid w:val="005524A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52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5524A3"/>
    <w:rPr>
      <w:b/>
      <w:bCs/>
    </w:rPr>
  </w:style>
  <w:style w:type="character" w:customStyle="1" w:styleId="ae">
    <w:name w:val="Тема примечания Знак"/>
    <w:basedOn w:val="ac"/>
    <w:link w:val="ad"/>
    <w:rsid w:val="005524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rsid w:val="005524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524A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Document Map"/>
    <w:basedOn w:val="a"/>
    <w:link w:val="af2"/>
    <w:rsid w:val="005524A3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5524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сновной текст 1"/>
    <w:basedOn w:val="af3"/>
    <w:autoRedefine/>
    <w:rsid w:val="005524A3"/>
    <w:pPr>
      <w:spacing w:after="0" w:line="360" w:lineRule="auto"/>
      <w:ind w:firstLine="709"/>
      <w:jc w:val="both"/>
    </w:pPr>
    <w:rPr>
      <w:rFonts w:ascii="Times" w:hAnsi="Times" w:cs="Times"/>
      <w:sz w:val="28"/>
      <w:szCs w:val="28"/>
    </w:rPr>
  </w:style>
  <w:style w:type="paragraph" w:styleId="af3">
    <w:name w:val="Body Text"/>
    <w:basedOn w:val="a"/>
    <w:link w:val="af4"/>
    <w:rsid w:val="005524A3"/>
    <w:pPr>
      <w:spacing w:after="120"/>
    </w:pPr>
  </w:style>
  <w:style w:type="character" w:customStyle="1" w:styleId="af4">
    <w:name w:val="Основной текст Знак"/>
    <w:basedOn w:val="a0"/>
    <w:link w:val="af3"/>
    <w:rsid w:val="00552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5524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Текст таблицы"/>
    <w:basedOn w:val="a"/>
    <w:rsid w:val="005524A3"/>
    <w:pPr>
      <w:widowControl w:val="0"/>
      <w:spacing w:before="40" w:after="40"/>
      <w:ind w:left="57" w:right="57"/>
    </w:pPr>
    <w:rPr>
      <w:color w:val="000000"/>
      <w:sz w:val="28"/>
      <w:szCs w:val="28"/>
    </w:rPr>
  </w:style>
  <w:style w:type="paragraph" w:styleId="af6">
    <w:name w:val="List Paragraph"/>
    <w:basedOn w:val="a"/>
    <w:uiPriority w:val="34"/>
    <w:qFormat/>
    <w:rsid w:val="005524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3">
    <w:name w:val="Normal3"/>
    <w:rsid w:val="005524A3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2">
    <w:name w:val="Normal2"/>
    <w:rsid w:val="005524A3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7">
    <w:name w:val="Список таблица"/>
    <w:basedOn w:val="a"/>
    <w:rsid w:val="005524A3"/>
    <w:pPr>
      <w:tabs>
        <w:tab w:val="num" w:pos="255"/>
      </w:tabs>
    </w:pPr>
  </w:style>
  <w:style w:type="paragraph" w:customStyle="1" w:styleId="af8">
    <w:name w:val="Список обычный"/>
    <w:basedOn w:val="af7"/>
    <w:rsid w:val="005524A3"/>
    <w:pPr>
      <w:spacing w:line="360" w:lineRule="auto"/>
      <w:ind w:left="709"/>
    </w:pPr>
    <w:rPr>
      <w:sz w:val="28"/>
      <w:szCs w:val="28"/>
    </w:rPr>
  </w:style>
  <w:style w:type="paragraph" w:customStyle="1" w:styleId="15">
    <w:name w:val="Стиль1"/>
    <w:basedOn w:val="a"/>
    <w:rsid w:val="005524A3"/>
    <w:pPr>
      <w:tabs>
        <w:tab w:val="num" w:pos="360"/>
      </w:tabs>
      <w:ind w:left="360" w:hanging="360"/>
    </w:pPr>
  </w:style>
  <w:style w:type="paragraph" w:styleId="af9">
    <w:name w:val="Body Text Indent"/>
    <w:aliases w:val="текст"/>
    <w:basedOn w:val="a"/>
    <w:link w:val="afa"/>
    <w:rsid w:val="005524A3"/>
    <w:pPr>
      <w:tabs>
        <w:tab w:val="num" w:pos="643"/>
      </w:tabs>
      <w:spacing w:line="360" w:lineRule="atLeast"/>
      <w:ind w:firstLine="709"/>
      <w:jc w:val="both"/>
    </w:pPr>
    <w:rPr>
      <w:rFonts w:ascii="TimesET" w:hAnsi="TimesET"/>
      <w:sz w:val="28"/>
      <w:szCs w:val="20"/>
    </w:rPr>
  </w:style>
  <w:style w:type="character" w:customStyle="1" w:styleId="afa">
    <w:name w:val="Основной текст с отступом Знак"/>
    <w:aliases w:val="текст Знак1"/>
    <w:basedOn w:val="a0"/>
    <w:link w:val="af9"/>
    <w:rsid w:val="005524A3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UMKTabl">
    <w:name w:val="_UMK_Tabl"/>
    <w:basedOn w:val="a"/>
    <w:rsid w:val="005524A3"/>
  </w:style>
  <w:style w:type="paragraph" w:customStyle="1" w:styleId="UMKHeadTabl">
    <w:name w:val="_UMK_HeadTabl"/>
    <w:basedOn w:val="a"/>
    <w:rsid w:val="005524A3"/>
    <w:pPr>
      <w:keepNext/>
    </w:pPr>
    <w:rPr>
      <w:b/>
    </w:rPr>
  </w:style>
  <w:style w:type="paragraph" w:customStyle="1" w:styleId="afb">
    <w:name w:val="Пункты"/>
    <w:basedOn w:val="a"/>
    <w:rsid w:val="005524A3"/>
    <w:pPr>
      <w:tabs>
        <w:tab w:val="left" w:pos="425"/>
        <w:tab w:val="num" w:pos="1440"/>
      </w:tabs>
      <w:autoSpaceDE w:val="0"/>
      <w:autoSpaceDN w:val="0"/>
      <w:adjustRightInd w:val="0"/>
      <w:spacing w:before="80" w:after="80" w:line="360" w:lineRule="auto"/>
      <w:ind w:left="1363" w:hanging="283"/>
      <w:jc w:val="both"/>
    </w:pPr>
    <w:rPr>
      <w:rFonts w:ascii="TimesNewRoman" w:hAnsi="TimesNewRoman"/>
      <w:sz w:val="19"/>
      <w:szCs w:val="19"/>
      <w:lang w:eastAsia="en-US"/>
    </w:rPr>
  </w:style>
  <w:style w:type="paragraph" w:styleId="afc">
    <w:name w:val="Normal (Web)"/>
    <w:basedOn w:val="a"/>
    <w:rsid w:val="005524A3"/>
    <w:pPr>
      <w:tabs>
        <w:tab w:val="num" w:pos="643"/>
      </w:tabs>
      <w:spacing w:before="100" w:beforeAutospacing="1" w:after="100" w:afterAutospacing="1"/>
    </w:pPr>
  </w:style>
  <w:style w:type="paragraph" w:styleId="22">
    <w:name w:val="Body Text Indent 2"/>
    <w:basedOn w:val="a"/>
    <w:link w:val="23"/>
    <w:rsid w:val="005524A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52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rsid w:val="005524A3"/>
    <w:pPr>
      <w:widowControl w:val="0"/>
      <w:tabs>
        <w:tab w:val="center" w:pos="4153"/>
        <w:tab w:val="right" w:pos="8306"/>
      </w:tabs>
      <w:suppressAutoHyphens/>
      <w:spacing w:before="120" w:line="360" w:lineRule="exact"/>
      <w:ind w:firstLine="720"/>
      <w:jc w:val="both"/>
    </w:pPr>
    <w:rPr>
      <w:sz w:val="28"/>
      <w:szCs w:val="20"/>
    </w:rPr>
  </w:style>
  <w:style w:type="character" w:customStyle="1" w:styleId="afe">
    <w:name w:val="Нижний колонтитул Знак"/>
    <w:basedOn w:val="a0"/>
    <w:link w:val="afd"/>
    <w:uiPriority w:val="99"/>
    <w:rsid w:val="005524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page number"/>
    <w:basedOn w:val="a0"/>
    <w:rsid w:val="005524A3"/>
  </w:style>
  <w:style w:type="paragraph" w:customStyle="1" w:styleId="aff0">
    <w:name w:val="под рис."/>
    <w:basedOn w:val="af9"/>
    <w:rsid w:val="005524A3"/>
    <w:pPr>
      <w:tabs>
        <w:tab w:val="clear" w:pos="643"/>
      </w:tabs>
      <w:spacing w:line="360" w:lineRule="exact"/>
      <w:ind w:firstLine="0"/>
      <w:jc w:val="center"/>
    </w:pPr>
    <w:rPr>
      <w:rFonts w:ascii="Arial" w:hAnsi="Arial" w:cs="Arial"/>
      <w:b/>
      <w:bCs/>
      <w:sz w:val="22"/>
      <w:szCs w:val="24"/>
    </w:rPr>
  </w:style>
  <w:style w:type="paragraph" w:customStyle="1" w:styleId="16">
    <w:name w:val="ЗАГОЛОВОК1"/>
    <w:basedOn w:val="1"/>
    <w:rsid w:val="005524A3"/>
    <w:pPr>
      <w:spacing w:line="360" w:lineRule="atLeast"/>
      <w:ind w:left="1077" w:hanging="360"/>
    </w:pPr>
  </w:style>
  <w:style w:type="paragraph" w:customStyle="1" w:styleId="-">
    <w:name w:val="гл-загол"/>
    <w:basedOn w:val="a"/>
    <w:rsid w:val="005524A3"/>
    <w:pPr>
      <w:spacing w:before="1200"/>
      <w:jc w:val="center"/>
    </w:pPr>
    <w:rPr>
      <w:rFonts w:ascii="a_SignboardTitul" w:hAnsi="a_SignboardTitul"/>
      <w:b/>
      <w:bCs/>
      <w:szCs w:val="20"/>
    </w:rPr>
  </w:style>
  <w:style w:type="paragraph" w:styleId="aff1">
    <w:name w:val="Plain Text"/>
    <w:basedOn w:val="a"/>
    <w:link w:val="aff2"/>
    <w:rsid w:val="005524A3"/>
    <w:rPr>
      <w:rFonts w:ascii="Courier New" w:hAnsi="Courier New"/>
      <w:sz w:val="20"/>
      <w:szCs w:val="20"/>
      <w:lang w:val="en-US"/>
    </w:rPr>
  </w:style>
  <w:style w:type="character" w:customStyle="1" w:styleId="aff2">
    <w:name w:val="Текст Знак"/>
    <w:basedOn w:val="a0"/>
    <w:link w:val="aff1"/>
    <w:rsid w:val="005524A3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32">
    <w:name w:val="Body Text 3"/>
    <w:basedOn w:val="a"/>
    <w:link w:val="33"/>
    <w:rsid w:val="005524A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524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rsid w:val="005524A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52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абзац"/>
    <w:basedOn w:val="a"/>
    <w:rsid w:val="005524A3"/>
    <w:pPr>
      <w:spacing w:line="400" w:lineRule="exact"/>
      <w:ind w:firstLine="567"/>
      <w:jc w:val="both"/>
    </w:pPr>
    <w:rPr>
      <w:rFonts w:ascii="a_OldTyper" w:hAnsi="a_OldTyper"/>
      <w:snapToGrid w:val="0"/>
      <w:szCs w:val="20"/>
    </w:rPr>
  </w:style>
  <w:style w:type="paragraph" w:styleId="34">
    <w:name w:val="Body Text Indent 3"/>
    <w:basedOn w:val="a"/>
    <w:link w:val="35"/>
    <w:rsid w:val="005524A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5524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">
    <w:name w:val="tab"/>
    <w:basedOn w:val="a"/>
    <w:next w:val="a"/>
    <w:rsid w:val="005524A3"/>
    <w:rPr>
      <w:szCs w:val="20"/>
    </w:rPr>
  </w:style>
  <w:style w:type="paragraph" w:customStyle="1" w:styleId="-0">
    <w:name w:val="отчет-текст с отступом"/>
    <w:basedOn w:val="a"/>
    <w:rsid w:val="005524A3"/>
    <w:pPr>
      <w:widowControl w:val="0"/>
      <w:spacing w:before="120" w:line="360" w:lineRule="exact"/>
      <w:ind w:firstLine="709"/>
      <w:jc w:val="both"/>
    </w:pPr>
    <w:rPr>
      <w:sz w:val="28"/>
      <w:szCs w:val="20"/>
    </w:rPr>
  </w:style>
  <w:style w:type="paragraph" w:customStyle="1" w:styleId="17">
    <w:name w:val="Стиль 1"/>
    <w:basedOn w:val="a"/>
    <w:rsid w:val="005524A3"/>
    <w:pPr>
      <w:spacing w:line="360" w:lineRule="exact"/>
      <w:ind w:firstLine="680"/>
      <w:jc w:val="both"/>
    </w:pPr>
    <w:rPr>
      <w:sz w:val="28"/>
      <w:szCs w:val="20"/>
    </w:rPr>
  </w:style>
  <w:style w:type="paragraph" w:customStyle="1" w:styleId="aff4">
    <w:name w:val="Список_"/>
    <w:basedOn w:val="a"/>
    <w:rsid w:val="005524A3"/>
    <w:pPr>
      <w:spacing w:before="120"/>
      <w:jc w:val="both"/>
    </w:pPr>
    <w:rPr>
      <w:szCs w:val="20"/>
    </w:rPr>
  </w:style>
  <w:style w:type="paragraph" w:customStyle="1" w:styleId="aff5">
    <w:name w:val="Знак Знак Знак Знак"/>
    <w:basedOn w:val="a"/>
    <w:rsid w:val="005524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6">
    <w:name w:val="List 2"/>
    <w:basedOn w:val="a"/>
    <w:rsid w:val="005524A3"/>
    <w:pPr>
      <w:widowControl w:val="0"/>
      <w:autoSpaceDE w:val="0"/>
      <w:autoSpaceDN w:val="0"/>
      <w:adjustRightInd w:val="0"/>
      <w:ind w:left="566" w:hanging="283"/>
    </w:pPr>
    <w:rPr>
      <w:b/>
      <w:sz w:val="20"/>
      <w:szCs w:val="20"/>
    </w:rPr>
  </w:style>
  <w:style w:type="paragraph" w:styleId="aff6">
    <w:name w:val="Subtitle"/>
    <w:basedOn w:val="a"/>
    <w:link w:val="aff7"/>
    <w:qFormat/>
    <w:rsid w:val="005524A3"/>
    <w:pPr>
      <w:spacing w:line="360" w:lineRule="auto"/>
      <w:jc w:val="center"/>
    </w:pPr>
    <w:rPr>
      <w:i/>
      <w:szCs w:val="20"/>
    </w:rPr>
  </w:style>
  <w:style w:type="character" w:customStyle="1" w:styleId="aff7">
    <w:name w:val="Подзаголовок Знак"/>
    <w:basedOn w:val="a0"/>
    <w:link w:val="aff6"/>
    <w:rsid w:val="005524A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ff8">
    <w:name w:val="Содержимое таблицы"/>
    <w:basedOn w:val="a"/>
    <w:rsid w:val="005524A3"/>
    <w:pPr>
      <w:widowControl w:val="0"/>
      <w:suppressLineNumbers/>
      <w:suppressAutoHyphens/>
    </w:pPr>
    <w:rPr>
      <w:rFonts w:eastAsia="Lucida Sans Unicode"/>
      <w:szCs w:val="20"/>
    </w:rPr>
  </w:style>
  <w:style w:type="character" w:customStyle="1" w:styleId="WW8Num4z2">
    <w:name w:val="WW8Num4z2"/>
    <w:rsid w:val="005524A3"/>
    <w:rPr>
      <w:rFonts w:ascii="Wingdings" w:hAnsi="Wingdings"/>
    </w:rPr>
  </w:style>
  <w:style w:type="character" w:customStyle="1" w:styleId="WW8Num5z0">
    <w:name w:val="WW8Num5z0"/>
    <w:rsid w:val="005524A3"/>
    <w:rPr>
      <w:rFonts w:ascii="Symbol" w:hAnsi="Symbol"/>
    </w:rPr>
  </w:style>
  <w:style w:type="character" w:customStyle="1" w:styleId="WW8Num6z0">
    <w:name w:val="WW8Num6z0"/>
    <w:rsid w:val="005524A3"/>
    <w:rPr>
      <w:rFonts w:ascii="Symbol" w:hAnsi="Symbol"/>
    </w:rPr>
  </w:style>
  <w:style w:type="character" w:customStyle="1" w:styleId="WW8Num22z2">
    <w:name w:val="WW8Num22z2"/>
    <w:rsid w:val="005524A3"/>
    <w:rPr>
      <w:rFonts w:ascii="Wingdings" w:hAnsi="Wingdings"/>
    </w:rPr>
  </w:style>
  <w:style w:type="paragraph" w:styleId="41">
    <w:name w:val="toc 4"/>
    <w:basedOn w:val="a"/>
    <w:next w:val="a"/>
    <w:autoRedefine/>
    <w:uiPriority w:val="39"/>
    <w:rsid w:val="005524A3"/>
    <w:pPr>
      <w:ind w:left="720"/>
    </w:pPr>
  </w:style>
  <w:style w:type="paragraph" w:styleId="27">
    <w:name w:val="List Bullet 2"/>
    <w:basedOn w:val="a"/>
    <w:rsid w:val="005524A3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fortables12">
    <w:name w:val="for_tables_12"/>
    <w:basedOn w:val="a"/>
    <w:rsid w:val="005524A3"/>
    <w:pPr>
      <w:tabs>
        <w:tab w:val="num" w:pos="643"/>
      </w:tabs>
      <w:spacing w:line="320" w:lineRule="exact"/>
    </w:pPr>
  </w:style>
  <w:style w:type="paragraph" w:customStyle="1" w:styleId="18">
    <w:name w:val="Обычный1"/>
    <w:rsid w:val="005524A3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header"/>
    <w:aliases w:val="Style12"/>
    <w:basedOn w:val="a"/>
    <w:link w:val="affa"/>
    <w:uiPriority w:val="99"/>
    <w:rsid w:val="005524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a">
    <w:name w:val="Верхний колонтитул Знак"/>
    <w:aliases w:val="Style12 Знак"/>
    <w:basedOn w:val="a0"/>
    <w:link w:val="aff9"/>
    <w:uiPriority w:val="99"/>
    <w:rsid w:val="00552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 Знак Знак Знак"/>
    <w:basedOn w:val="a"/>
    <w:rsid w:val="005524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c">
    <w:name w:val="TOC Heading"/>
    <w:basedOn w:val="10"/>
    <w:next w:val="a"/>
    <w:uiPriority w:val="39"/>
    <w:qFormat/>
    <w:rsid w:val="005524A3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19">
    <w:name w:val="Подзаголовок1"/>
    <w:basedOn w:val="a"/>
    <w:rsid w:val="005524A3"/>
    <w:pPr>
      <w:jc w:val="right"/>
    </w:pPr>
    <w:rPr>
      <w:rFonts w:ascii="Arial" w:hAnsi="Arial"/>
      <w:szCs w:val="20"/>
    </w:rPr>
  </w:style>
  <w:style w:type="paragraph" w:customStyle="1" w:styleId="affd">
    <w:name w:val="Заголовок без номера"/>
    <w:basedOn w:val="a"/>
    <w:qFormat/>
    <w:rsid w:val="005524A3"/>
    <w:pPr>
      <w:keepNext/>
      <w:ind w:left="377"/>
      <w:outlineLvl w:val="1"/>
    </w:pPr>
    <w:rPr>
      <w:b/>
      <w:snapToGrid w:val="0"/>
      <w:sz w:val="28"/>
      <w:szCs w:val="20"/>
    </w:rPr>
  </w:style>
  <w:style w:type="paragraph" w:customStyle="1" w:styleId="1">
    <w:name w:val="Прил_загл1"/>
    <w:rsid w:val="005524A3"/>
    <w:pPr>
      <w:numPr>
        <w:numId w:val="3"/>
      </w:numPr>
      <w:tabs>
        <w:tab w:val="left" w:pos="567"/>
      </w:tabs>
      <w:spacing w:before="240" w:after="12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kern w:val="32"/>
      <w:sz w:val="30"/>
      <w:szCs w:val="36"/>
      <w:lang w:eastAsia="ru-RU"/>
    </w:rPr>
  </w:style>
  <w:style w:type="character" w:customStyle="1" w:styleId="affe">
    <w:name w:val="текст Знак"/>
    <w:aliases w:val="Основной текст 1 Знак Знак"/>
    <w:basedOn w:val="a0"/>
    <w:rsid w:val="005524A3"/>
    <w:rPr>
      <w:rFonts w:ascii="TimesET" w:hAnsi="TimesET"/>
      <w:sz w:val="28"/>
    </w:rPr>
  </w:style>
  <w:style w:type="paragraph" w:customStyle="1" w:styleId="28">
    <w:name w:val="Обычный2"/>
    <w:rsid w:val="005524A3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Знак Знак Знак Знак Знак Знак Знак Знак Знак Знак"/>
    <w:basedOn w:val="a"/>
    <w:rsid w:val="005524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6">
    <w:name w:val="List Bullet 3"/>
    <w:basedOn w:val="a"/>
    <w:autoRedefine/>
    <w:rsid w:val="005524A3"/>
    <w:pPr>
      <w:tabs>
        <w:tab w:val="left" w:pos="708"/>
      </w:tabs>
      <w:spacing w:after="120" w:line="360" w:lineRule="auto"/>
      <w:ind w:firstLine="709"/>
    </w:pPr>
    <w:rPr>
      <w:b/>
      <w:bCs/>
      <w:i/>
      <w:iCs/>
      <w:sz w:val="28"/>
    </w:rPr>
  </w:style>
  <w:style w:type="character" w:customStyle="1" w:styleId="1a">
    <w:name w:val="Выделение1"/>
    <w:basedOn w:val="a0"/>
    <w:rsid w:val="005524A3"/>
    <w:rPr>
      <w:i/>
    </w:rPr>
  </w:style>
  <w:style w:type="paragraph" w:customStyle="1" w:styleId="1b">
    <w:name w:val="Текст1"/>
    <w:basedOn w:val="a"/>
    <w:rsid w:val="005524A3"/>
    <w:rPr>
      <w:rFonts w:ascii="Courier New" w:hAnsi="Courier New"/>
      <w:sz w:val="20"/>
      <w:szCs w:val="20"/>
    </w:rPr>
  </w:style>
  <w:style w:type="paragraph" w:customStyle="1" w:styleId="Normal1">
    <w:name w:val="Normal1"/>
    <w:rsid w:val="005524A3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42">
    <w:name w:val="заголовок 4"/>
    <w:basedOn w:val="a"/>
    <w:next w:val="a"/>
    <w:rsid w:val="005524A3"/>
    <w:pPr>
      <w:keepNext/>
      <w:widowControl w:val="0"/>
      <w:autoSpaceDE w:val="0"/>
      <w:autoSpaceDN w:val="0"/>
      <w:jc w:val="center"/>
    </w:pPr>
  </w:style>
  <w:style w:type="character" w:styleId="afff0">
    <w:name w:val="FollowedHyperlink"/>
    <w:basedOn w:val="a0"/>
    <w:rsid w:val="005524A3"/>
    <w:rPr>
      <w:color w:val="800080"/>
      <w:u w:val="single"/>
    </w:rPr>
  </w:style>
  <w:style w:type="paragraph" w:customStyle="1" w:styleId="Heading2">
    <w:name w:val="Heading2"/>
    <w:basedOn w:val="a"/>
    <w:next w:val="a"/>
    <w:rsid w:val="005524A3"/>
    <w:pPr>
      <w:keepNext/>
      <w:widowControl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b/>
      <w:sz w:val="22"/>
      <w:szCs w:val="20"/>
      <w:lang w:val="en-GB"/>
    </w:rPr>
  </w:style>
  <w:style w:type="character" w:styleId="afff1">
    <w:name w:val="Strong"/>
    <w:basedOn w:val="a0"/>
    <w:qFormat/>
    <w:rsid w:val="005524A3"/>
    <w:rPr>
      <w:b/>
      <w:bCs/>
    </w:rPr>
  </w:style>
  <w:style w:type="paragraph" w:customStyle="1" w:styleId="afff2">
    <w:name w:val="Литература"/>
    <w:basedOn w:val="a"/>
    <w:rsid w:val="005524A3"/>
    <w:pPr>
      <w:suppressAutoHyphens/>
      <w:spacing w:line="360" w:lineRule="exact"/>
      <w:ind w:left="360" w:hanging="360"/>
      <w:jc w:val="both"/>
    </w:pPr>
    <w:rPr>
      <w:sz w:val="28"/>
      <w:szCs w:val="20"/>
    </w:rPr>
  </w:style>
  <w:style w:type="paragraph" w:customStyle="1" w:styleId="afff3">
    <w:name w:val="Для таблиц"/>
    <w:basedOn w:val="a"/>
    <w:rsid w:val="005524A3"/>
  </w:style>
  <w:style w:type="paragraph" w:styleId="afff4">
    <w:name w:val="Title"/>
    <w:basedOn w:val="a"/>
    <w:link w:val="afff5"/>
    <w:qFormat/>
    <w:rsid w:val="005524A3"/>
    <w:pPr>
      <w:widowControl w:val="0"/>
      <w:autoSpaceDE w:val="0"/>
      <w:autoSpaceDN w:val="0"/>
      <w:adjustRightInd w:val="0"/>
      <w:jc w:val="center"/>
    </w:pPr>
    <w:rPr>
      <w:rFonts w:ascii="Impact" w:hAnsi="Impact" w:cs="Arial"/>
      <w:spacing w:val="60"/>
    </w:rPr>
  </w:style>
  <w:style w:type="character" w:customStyle="1" w:styleId="afff5">
    <w:name w:val="Название Знак"/>
    <w:basedOn w:val="a0"/>
    <w:link w:val="afff4"/>
    <w:rsid w:val="005524A3"/>
    <w:rPr>
      <w:rFonts w:ascii="Impact" w:eastAsia="Times New Roman" w:hAnsi="Impact" w:cs="Arial"/>
      <w:spacing w:val="60"/>
      <w:sz w:val="24"/>
      <w:szCs w:val="24"/>
      <w:lang w:eastAsia="ru-RU"/>
    </w:rPr>
  </w:style>
  <w:style w:type="paragraph" w:customStyle="1" w:styleId="Table12">
    <w:name w:val="_Table12"/>
    <w:basedOn w:val="a"/>
    <w:uiPriority w:val="1"/>
    <w:qFormat/>
    <w:rsid w:val="005524A3"/>
  </w:style>
  <w:style w:type="paragraph" w:customStyle="1" w:styleId="text">
    <w:name w:val="text"/>
    <w:basedOn w:val="a"/>
    <w:rsid w:val="005524A3"/>
    <w:pPr>
      <w:numPr>
        <w:numId w:val="4"/>
      </w:numPr>
      <w:ind w:left="120" w:right="600" w:firstLine="567"/>
      <w:jc w:val="both"/>
    </w:pPr>
  </w:style>
  <w:style w:type="paragraph" w:customStyle="1" w:styleId="29">
    <w:name w:val="Знак2"/>
    <w:basedOn w:val="a"/>
    <w:rsid w:val="005524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5524A3"/>
    <w:pPr>
      <w:widowControl w:val="0"/>
      <w:tabs>
        <w:tab w:val="left" w:pos="1152"/>
        <w:tab w:val="left" w:pos="1296"/>
      </w:tabs>
      <w:ind w:hanging="360"/>
      <w:jc w:val="both"/>
    </w:pPr>
    <w:rPr>
      <w:rFonts w:ascii="Arial" w:hAnsi="Arial"/>
      <w:sz w:val="20"/>
      <w:szCs w:val="20"/>
    </w:rPr>
  </w:style>
  <w:style w:type="paragraph" w:customStyle="1" w:styleId="afff6">
    <w:name w:val="бычный"/>
    <w:rsid w:val="005524A3"/>
    <w:pPr>
      <w:tabs>
        <w:tab w:val="left" w:pos="708"/>
      </w:tabs>
      <w:spacing w:after="0" w:line="240" w:lineRule="auto"/>
      <w:ind w:hanging="36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7">
    <w:name w:val="Заголовок"/>
    <w:basedOn w:val="a"/>
    <w:rsid w:val="005524A3"/>
    <w:pPr>
      <w:keepNext/>
      <w:suppressAutoHyphens/>
      <w:spacing w:after="40" w:line="216" w:lineRule="auto"/>
      <w:ind w:left="454"/>
    </w:pPr>
    <w:rPr>
      <w:rFonts w:ascii="Arial" w:hAnsi="Arial" w:cs="Vrinda"/>
      <w:b/>
      <w:bCs/>
      <w:spacing w:val="6"/>
    </w:rPr>
  </w:style>
  <w:style w:type="paragraph" w:customStyle="1" w:styleId="100">
    <w:name w:val="Стиль10"/>
    <w:basedOn w:val="a"/>
    <w:rsid w:val="005524A3"/>
    <w:pPr>
      <w:spacing w:after="40" w:line="216" w:lineRule="auto"/>
      <w:ind w:firstLine="454"/>
      <w:jc w:val="both"/>
    </w:pPr>
    <w:rPr>
      <w:rFonts w:cs="Vrinda"/>
      <w:sz w:val="20"/>
      <w:szCs w:val="20"/>
    </w:rPr>
  </w:style>
  <w:style w:type="paragraph" w:customStyle="1" w:styleId="afff8">
    <w:name w:val="Подпись рис."/>
    <w:basedOn w:val="a"/>
    <w:link w:val="afff9"/>
    <w:rsid w:val="005524A3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i/>
      <w:sz w:val="20"/>
      <w:szCs w:val="20"/>
    </w:rPr>
  </w:style>
  <w:style w:type="character" w:customStyle="1" w:styleId="afff9">
    <w:name w:val="Подпись рис. Знак"/>
    <w:link w:val="afff8"/>
    <w:rsid w:val="005524A3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ffa">
    <w:name w:val="Формула"/>
    <w:basedOn w:val="a"/>
    <w:rsid w:val="005524A3"/>
    <w:pPr>
      <w:spacing w:before="80" w:after="80" w:line="216" w:lineRule="auto"/>
      <w:ind w:firstLine="1588"/>
      <w:jc w:val="both"/>
    </w:pPr>
    <w:rPr>
      <w:sz w:val="29"/>
      <w:szCs w:val="20"/>
      <w:lang w:eastAsia="en-US"/>
    </w:rPr>
  </w:style>
  <w:style w:type="paragraph" w:styleId="afffb">
    <w:name w:val="List Bullet"/>
    <w:basedOn w:val="a"/>
    <w:autoRedefine/>
    <w:rsid w:val="005524A3"/>
    <w:pPr>
      <w:ind w:firstLine="851"/>
    </w:pPr>
    <w:rPr>
      <w:szCs w:val="20"/>
      <w:lang w:eastAsia="en-US"/>
    </w:rPr>
  </w:style>
  <w:style w:type="paragraph" w:customStyle="1" w:styleId="DPicture">
    <w:name w:val="DPicture"/>
    <w:basedOn w:val="a"/>
    <w:rsid w:val="005524A3"/>
    <w:pPr>
      <w:tabs>
        <w:tab w:val="num" w:pos="720"/>
      </w:tabs>
      <w:spacing w:line="360" w:lineRule="auto"/>
      <w:jc w:val="center"/>
    </w:pPr>
    <w:rPr>
      <w:b/>
      <w:lang w:val="en-US" w:eastAsia="en-US"/>
    </w:rPr>
  </w:style>
  <w:style w:type="paragraph" w:customStyle="1" w:styleId="120">
    <w:name w:val="Текс таблицы 12"/>
    <w:rsid w:val="005524A3"/>
    <w:pPr>
      <w:tabs>
        <w:tab w:val="left" w:pos="2712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fc">
    <w:name w:val="Перечисления"/>
    <w:rsid w:val="005524A3"/>
    <w:pPr>
      <w:tabs>
        <w:tab w:val="left" w:pos="1191"/>
        <w:tab w:val="num" w:pos="1571"/>
      </w:tabs>
      <w:spacing w:after="0" w:line="360" w:lineRule="auto"/>
      <w:ind w:left="1191" w:hanging="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Табл. Название"/>
    <w:rsid w:val="005524A3"/>
    <w:pPr>
      <w:spacing w:before="240" w:after="120" w:line="36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harChar">
    <w:name w:val="Char Char"/>
    <w:basedOn w:val="a"/>
    <w:rsid w:val="005524A3"/>
    <w:pPr>
      <w:tabs>
        <w:tab w:val="left" w:pos="1134"/>
      </w:tabs>
      <w:spacing w:after="160" w:line="240" w:lineRule="exact"/>
      <w:ind w:firstLine="851"/>
      <w:jc w:val="both"/>
    </w:pPr>
    <w:rPr>
      <w:rFonts w:ascii="Verdana" w:hAnsi="Verdana"/>
      <w:szCs w:val="20"/>
      <w:lang w:val="en-US" w:eastAsia="en-US"/>
    </w:rPr>
  </w:style>
  <w:style w:type="paragraph" w:customStyle="1" w:styleId="Times12x15">
    <w:name w:val="_Times12x1.5"/>
    <w:basedOn w:val="a"/>
    <w:rsid w:val="005524A3"/>
    <w:pPr>
      <w:spacing w:line="360" w:lineRule="auto"/>
      <w:ind w:firstLine="709"/>
      <w:jc w:val="both"/>
    </w:pPr>
    <w:rPr>
      <w:rFonts w:ascii="Times" w:hAnsi="Times"/>
    </w:rPr>
  </w:style>
  <w:style w:type="paragraph" w:customStyle="1" w:styleId="CharCharCharCharCharChar1">
    <w:name w:val="Знак Знак Знак Знак Знак Знак Знак Знак Знак Знак Char Char Знак Знак Char Char Знак Знак Char Char1"/>
    <w:basedOn w:val="a"/>
    <w:rsid w:val="005524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Spisok">
    <w:name w:val="_TableSpisok"/>
    <w:basedOn w:val="a"/>
    <w:rsid w:val="005524A3"/>
    <w:pPr>
      <w:tabs>
        <w:tab w:val="num" w:pos="227"/>
      </w:tabs>
      <w:spacing w:line="360" w:lineRule="auto"/>
      <w:jc w:val="both"/>
    </w:pPr>
  </w:style>
  <w:style w:type="paragraph" w:customStyle="1" w:styleId="afffe">
    <w:name w:val="_Табл.Название"/>
    <w:basedOn w:val="a9"/>
    <w:rsid w:val="005524A3"/>
    <w:pPr>
      <w:spacing w:before="240" w:after="120"/>
      <w:jc w:val="center"/>
    </w:pPr>
  </w:style>
  <w:style w:type="paragraph" w:styleId="51">
    <w:name w:val="toc 5"/>
    <w:basedOn w:val="a"/>
    <w:next w:val="a"/>
    <w:autoRedefine/>
    <w:uiPriority w:val="39"/>
    <w:unhideWhenUsed/>
    <w:rsid w:val="005524A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5524A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5524A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5524A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5524A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2">
    <w:name w:val="style2"/>
    <w:basedOn w:val="a"/>
    <w:rsid w:val="005524A3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ffff">
    <w:name w:val="Emphasis"/>
    <w:basedOn w:val="a0"/>
    <w:qFormat/>
    <w:rsid w:val="005524A3"/>
    <w:rPr>
      <w:i/>
      <w:iCs/>
    </w:rPr>
  </w:style>
  <w:style w:type="paragraph" w:customStyle="1" w:styleId="Default">
    <w:name w:val="Default"/>
    <w:rsid w:val="00995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H1,Заголов,1,H1 Char,Заголовок с номером"/>
    <w:basedOn w:val="a"/>
    <w:next w:val="a"/>
    <w:link w:val="11"/>
    <w:qFormat/>
    <w:rsid w:val="005524A3"/>
    <w:pPr>
      <w:keepNext/>
      <w:keepLines/>
      <w:pageBreakBefore/>
      <w:numPr>
        <w:numId w:val="1"/>
      </w:numPr>
      <w:spacing w:before="240" w:after="240" w:line="360" w:lineRule="auto"/>
      <w:jc w:val="both"/>
      <w:outlineLvl w:val="0"/>
    </w:pPr>
    <w:rPr>
      <w:rFonts w:ascii="Arial" w:hAnsi="Arial"/>
      <w:b/>
      <w:bCs/>
      <w:kern w:val="32"/>
      <w:sz w:val="30"/>
      <w:szCs w:val="36"/>
    </w:rPr>
  </w:style>
  <w:style w:type="paragraph" w:styleId="2">
    <w:name w:val="heading 2"/>
    <w:aliases w:val="H2,h2,Numbered text 3 Знак Знак"/>
    <w:basedOn w:val="times14x15"/>
    <w:next w:val="times14x15"/>
    <w:link w:val="20"/>
    <w:qFormat/>
    <w:rsid w:val="005524A3"/>
    <w:pPr>
      <w:outlineLvl w:val="1"/>
    </w:pPr>
    <w:rPr>
      <w:b/>
    </w:rPr>
  </w:style>
  <w:style w:type="paragraph" w:styleId="3">
    <w:name w:val="heading 3"/>
    <w:aliases w:val="H3,3,Подраздел"/>
    <w:basedOn w:val="a"/>
    <w:next w:val="times14x15"/>
    <w:link w:val="30"/>
    <w:autoRedefine/>
    <w:qFormat/>
    <w:rsid w:val="005524A3"/>
    <w:pPr>
      <w:keepNext/>
      <w:spacing w:before="240" w:after="120" w:line="360" w:lineRule="auto"/>
      <w:ind w:left="640" w:hanging="280"/>
      <w:jc w:val="both"/>
      <w:outlineLvl w:val="2"/>
    </w:pPr>
    <w:rPr>
      <w:rFonts w:ascii="TimesET" w:hAnsi="TimesET"/>
      <w:b/>
      <w:bCs/>
      <w:w w:val="97"/>
      <w:sz w:val="28"/>
      <w:szCs w:val="28"/>
    </w:rPr>
  </w:style>
  <w:style w:type="paragraph" w:styleId="4">
    <w:name w:val="heading 4"/>
    <w:aliases w:val="Заголовок 4 (Приложение),H4"/>
    <w:basedOn w:val="a"/>
    <w:next w:val="times14x15"/>
    <w:link w:val="40"/>
    <w:autoRedefine/>
    <w:qFormat/>
    <w:rsid w:val="005524A3"/>
    <w:pPr>
      <w:keepNext/>
      <w:spacing w:line="360" w:lineRule="auto"/>
      <w:ind w:left="743" w:firstLine="7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524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524A3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524A3"/>
    <w:pPr>
      <w:tabs>
        <w:tab w:val="num" w:pos="1296"/>
      </w:tabs>
      <w:spacing w:before="240" w:after="60"/>
      <w:ind w:left="1296" w:hanging="1296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5524A3"/>
    <w:pPr>
      <w:widowControl w:val="0"/>
      <w:suppressAutoHyphens/>
      <w:spacing w:before="240" w:after="60" w:line="360" w:lineRule="exact"/>
      <w:ind w:firstLine="72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524A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,Заголов Знак,1 Знак,H1 Char Знак,Заголовок с номером Знак"/>
    <w:basedOn w:val="a0"/>
    <w:link w:val="10"/>
    <w:rsid w:val="005524A3"/>
    <w:rPr>
      <w:rFonts w:ascii="Arial" w:eastAsia="Times New Roman" w:hAnsi="Arial" w:cs="Times New Roman"/>
      <w:b/>
      <w:bCs/>
      <w:kern w:val="32"/>
      <w:sz w:val="30"/>
      <w:szCs w:val="36"/>
      <w:lang w:eastAsia="ru-RU"/>
    </w:rPr>
  </w:style>
  <w:style w:type="character" w:customStyle="1" w:styleId="20">
    <w:name w:val="Заголовок 2 Знак"/>
    <w:aliases w:val="H2 Знак,h2 Знак,Numbered text 3 Знак Знак Знак"/>
    <w:basedOn w:val="a0"/>
    <w:link w:val="2"/>
    <w:rsid w:val="005524A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aliases w:val="H3 Знак,3 Знак,Подраздел Знак"/>
    <w:basedOn w:val="a0"/>
    <w:link w:val="3"/>
    <w:rsid w:val="005524A3"/>
    <w:rPr>
      <w:rFonts w:ascii="TimesET" w:eastAsia="Times New Roman" w:hAnsi="TimesET" w:cs="Times New Roman"/>
      <w:b/>
      <w:bCs/>
      <w:w w:val="97"/>
      <w:sz w:val="28"/>
      <w:szCs w:val="28"/>
      <w:lang w:eastAsia="ru-RU"/>
    </w:rPr>
  </w:style>
  <w:style w:type="character" w:customStyle="1" w:styleId="40">
    <w:name w:val="Заголовок 4 Знак"/>
    <w:aliases w:val="Заголовок 4 (Приложение) Знак,H4 Знак"/>
    <w:basedOn w:val="a0"/>
    <w:link w:val="4"/>
    <w:rsid w:val="005524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524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524A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52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524A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524A3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rsid w:val="005524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mes14x15">
    <w:name w:val="_times14x1.5"/>
    <w:link w:val="times14x150"/>
    <w:qFormat/>
    <w:rsid w:val="005524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imes14x150">
    <w:name w:val="_times14x1.5 Знак"/>
    <w:basedOn w:val="a0"/>
    <w:link w:val="times14x15"/>
    <w:rsid w:val="005524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harCharCharChar">
    <w:name w:val="Знак Знак Знак Знак Знак Знак Знак Знак Знак Знак Char Char Знак Знак Char Char Знак Знак Char Char"/>
    <w:basedOn w:val="a"/>
    <w:rsid w:val="005524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5524A3"/>
    <w:pPr>
      <w:spacing w:line="360" w:lineRule="auto"/>
      <w:ind w:left="284" w:hanging="284"/>
      <w:jc w:val="both"/>
    </w:pPr>
    <w:rPr>
      <w:sz w:val="22"/>
      <w:szCs w:val="20"/>
    </w:rPr>
  </w:style>
  <w:style w:type="character" w:customStyle="1" w:styleId="a5">
    <w:name w:val="Текст сноски Знак"/>
    <w:basedOn w:val="a0"/>
    <w:link w:val="a4"/>
    <w:semiHidden/>
    <w:rsid w:val="005524A3"/>
    <w:rPr>
      <w:rFonts w:ascii="Times New Roman" w:eastAsia="Times New Roman" w:hAnsi="Times New Roman" w:cs="Times New Roman"/>
      <w:szCs w:val="20"/>
      <w:lang w:eastAsia="ru-RU"/>
    </w:rPr>
  </w:style>
  <w:style w:type="character" w:styleId="a6">
    <w:name w:val="footnote reference"/>
    <w:basedOn w:val="a0"/>
    <w:semiHidden/>
    <w:rsid w:val="005524A3"/>
    <w:rPr>
      <w:vertAlign w:val="superscript"/>
    </w:rPr>
  </w:style>
  <w:style w:type="paragraph" w:customStyle="1" w:styleId="SpisokText">
    <w:name w:val="_SpisokText"/>
    <w:basedOn w:val="times14x15"/>
    <w:qFormat/>
    <w:rsid w:val="005524A3"/>
    <w:pPr>
      <w:numPr>
        <w:numId w:val="2"/>
      </w:numPr>
      <w:tabs>
        <w:tab w:val="left" w:pos="1049"/>
      </w:tabs>
      <w:ind w:left="1066" w:hanging="357"/>
    </w:pPr>
  </w:style>
  <w:style w:type="paragraph" w:styleId="12">
    <w:name w:val="toc 1"/>
    <w:basedOn w:val="a"/>
    <w:next w:val="a"/>
    <w:autoRedefine/>
    <w:uiPriority w:val="39"/>
    <w:qFormat/>
    <w:rsid w:val="005524A3"/>
    <w:pPr>
      <w:tabs>
        <w:tab w:val="right" w:leader="dot" w:pos="9345"/>
      </w:tabs>
      <w:spacing w:afterLines="40" w:after="96"/>
    </w:pPr>
    <w:rPr>
      <w:b/>
      <w:caps/>
      <w:noProof/>
    </w:rPr>
  </w:style>
  <w:style w:type="paragraph" w:styleId="21">
    <w:name w:val="toc 2"/>
    <w:basedOn w:val="a"/>
    <w:next w:val="a"/>
    <w:autoRedefine/>
    <w:uiPriority w:val="39"/>
    <w:qFormat/>
    <w:rsid w:val="005524A3"/>
    <w:pPr>
      <w:ind w:left="240"/>
    </w:pPr>
  </w:style>
  <w:style w:type="paragraph" w:styleId="31">
    <w:name w:val="toc 3"/>
    <w:basedOn w:val="a"/>
    <w:next w:val="a"/>
    <w:autoRedefine/>
    <w:uiPriority w:val="39"/>
    <w:qFormat/>
    <w:rsid w:val="005524A3"/>
    <w:pPr>
      <w:ind w:left="480"/>
    </w:pPr>
  </w:style>
  <w:style w:type="character" w:styleId="a7">
    <w:name w:val="Hyperlink"/>
    <w:basedOn w:val="a0"/>
    <w:uiPriority w:val="99"/>
    <w:rsid w:val="005524A3"/>
    <w:rPr>
      <w:color w:val="0000FF"/>
      <w:u w:val="single"/>
    </w:rPr>
  </w:style>
  <w:style w:type="table" w:styleId="a8">
    <w:name w:val="Table Grid"/>
    <w:basedOn w:val="a1"/>
    <w:uiPriority w:val="59"/>
    <w:rsid w:val="00552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5524A3"/>
    <w:pPr>
      <w:spacing w:line="360" w:lineRule="auto"/>
    </w:pPr>
    <w:rPr>
      <w:b/>
      <w:bCs/>
      <w:sz w:val="20"/>
      <w:szCs w:val="20"/>
    </w:rPr>
  </w:style>
  <w:style w:type="character" w:styleId="aa">
    <w:name w:val="annotation reference"/>
    <w:basedOn w:val="a0"/>
    <w:rsid w:val="005524A3"/>
    <w:rPr>
      <w:sz w:val="16"/>
      <w:szCs w:val="16"/>
    </w:rPr>
  </w:style>
  <w:style w:type="paragraph" w:styleId="ab">
    <w:name w:val="annotation text"/>
    <w:basedOn w:val="a"/>
    <w:link w:val="ac"/>
    <w:rsid w:val="005524A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52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5524A3"/>
    <w:rPr>
      <w:b/>
      <w:bCs/>
    </w:rPr>
  </w:style>
  <w:style w:type="character" w:customStyle="1" w:styleId="ae">
    <w:name w:val="Тема примечания Знак"/>
    <w:basedOn w:val="ac"/>
    <w:link w:val="ad"/>
    <w:rsid w:val="005524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rsid w:val="005524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524A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Document Map"/>
    <w:basedOn w:val="a"/>
    <w:link w:val="af2"/>
    <w:rsid w:val="005524A3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5524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сновной текст 1"/>
    <w:basedOn w:val="af3"/>
    <w:autoRedefine/>
    <w:rsid w:val="005524A3"/>
    <w:pPr>
      <w:spacing w:after="0" w:line="360" w:lineRule="auto"/>
      <w:ind w:firstLine="709"/>
      <w:jc w:val="both"/>
    </w:pPr>
    <w:rPr>
      <w:rFonts w:ascii="Times" w:hAnsi="Times" w:cs="Times"/>
      <w:sz w:val="28"/>
      <w:szCs w:val="28"/>
    </w:rPr>
  </w:style>
  <w:style w:type="paragraph" w:styleId="af3">
    <w:name w:val="Body Text"/>
    <w:basedOn w:val="a"/>
    <w:link w:val="af4"/>
    <w:rsid w:val="005524A3"/>
    <w:pPr>
      <w:spacing w:after="120"/>
    </w:pPr>
  </w:style>
  <w:style w:type="character" w:customStyle="1" w:styleId="af4">
    <w:name w:val="Основной текст Знак"/>
    <w:basedOn w:val="a0"/>
    <w:link w:val="af3"/>
    <w:rsid w:val="00552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5524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Текст таблицы"/>
    <w:basedOn w:val="a"/>
    <w:rsid w:val="005524A3"/>
    <w:pPr>
      <w:widowControl w:val="0"/>
      <w:spacing w:before="40" w:after="40"/>
      <w:ind w:left="57" w:right="57"/>
    </w:pPr>
    <w:rPr>
      <w:color w:val="000000"/>
      <w:sz w:val="28"/>
      <w:szCs w:val="28"/>
    </w:rPr>
  </w:style>
  <w:style w:type="paragraph" w:styleId="af6">
    <w:name w:val="List Paragraph"/>
    <w:basedOn w:val="a"/>
    <w:uiPriority w:val="34"/>
    <w:qFormat/>
    <w:rsid w:val="005524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3">
    <w:name w:val="Normal3"/>
    <w:rsid w:val="005524A3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2">
    <w:name w:val="Normal2"/>
    <w:rsid w:val="005524A3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7">
    <w:name w:val="Список таблица"/>
    <w:basedOn w:val="a"/>
    <w:rsid w:val="005524A3"/>
    <w:pPr>
      <w:tabs>
        <w:tab w:val="num" w:pos="255"/>
      </w:tabs>
    </w:pPr>
  </w:style>
  <w:style w:type="paragraph" w:customStyle="1" w:styleId="af8">
    <w:name w:val="Список обычный"/>
    <w:basedOn w:val="af7"/>
    <w:rsid w:val="005524A3"/>
    <w:pPr>
      <w:spacing w:line="360" w:lineRule="auto"/>
      <w:ind w:left="709"/>
    </w:pPr>
    <w:rPr>
      <w:sz w:val="28"/>
      <w:szCs w:val="28"/>
    </w:rPr>
  </w:style>
  <w:style w:type="paragraph" w:customStyle="1" w:styleId="15">
    <w:name w:val="Стиль1"/>
    <w:basedOn w:val="a"/>
    <w:rsid w:val="005524A3"/>
    <w:pPr>
      <w:tabs>
        <w:tab w:val="num" w:pos="360"/>
      </w:tabs>
      <w:ind w:left="360" w:hanging="360"/>
    </w:pPr>
  </w:style>
  <w:style w:type="paragraph" w:styleId="af9">
    <w:name w:val="Body Text Indent"/>
    <w:aliases w:val="текст"/>
    <w:basedOn w:val="a"/>
    <w:link w:val="afa"/>
    <w:rsid w:val="005524A3"/>
    <w:pPr>
      <w:tabs>
        <w:tab w:val="num" w:pos="643"/>
      </w:tabs>
      <w:spacing w:line="360" w:lineRule="atLeast"/>
      <w:ind w:firstLine="709"/>
      <w:jc w:val="both"/>
    </w:pPr>
    <w:rPr>
      <w:rFonts w:ascii="TimesET" w:hAnsi="TimesET"/>
      <w:sz w:val="28"/>
      <w:szCs w:val="20"/>
    </w:rPr>
  </w:style>
  <w:style w:type="character" w:customStyle="1" w:styleId="afa">
    <w:name w:val="Основной текст с отступом Знак"/>
    <w:aliases w:val="текст Знак1"/>
    <w:basedOn w:val="a0"/>
    <w:link w:val="af9"/>
    <w:rsid w:val="005524A3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UMKTabl">
    <w:name w:val="_UMK_Tabl"/>
    <w:basedOn w:val="a"/>
    <w:rsid w:val="005524A3"/>
  </w:style>
  <w:style w:type="paragraph" w:customStyle="1" w:styleId="UMKHeadTabl">
    <w:name w:val="_UMK_HeadTabl"/>
    <w:basedOn w:val="a"/>
    <w:rsid w:val="005524A3"/>
    <w:pPr>
      <w:keepNext/>
    </w:pPr>
    <w:rPr>
      <w:b/>
    </w:rPr>
  </w:style>
  <w:style w:type="paragraph" w:customStyle="1" w:styleId="afb">
    <w:name w:val="Пункты"/>
    <w:basedOn w:val="a"/>
    <w:rsid w:val="005524A3"/>
    <w:pPr>
      <w:tabs>
        <w:tab w:val="left" w:pos="425"/>
        <w:tab w:val="num" w:pos="1440"/>
      </w:tabs>
      <w:autoSpaceDE w:val="0"/>
      <w:autoSpaceDN w:val="0"/>
      <w:adjustRightInd w:val="0"/>
      <w:spacing w:before="80" w:after="80" w:line="360" w:lineRule="auto"/>
      <w:ind w:left="1363" w:hanging="283"/>
      <w:jc w:val="both"/>
    </w:pPr>
    <w:rPr>
      <w:rFonts w:ascii="TimesNewRoman" w:hAnsi="TimesNewRoman"/>
      <w:sz w:val="19"/>
      <w:szCs w:val="19"/>
      <w:lang w:eastAsia="en-US"/>
    </w:rPr>
  </w:style>
  <w:style w:type="paragraph" w:styleId="afc">
    <w:name w:val="Normal (Web)"/>
    <w:basedOn w:val="a"/>
    <w:rsid w:val="005524A3"/>
    <w:pPr>
      <w:tabs>
        <w:tab w:val="num" w:pos="643"/>
      </w:tabs>
      <w:spacing w:before="100" w:beforeAutospacing="1" w:after="100" w:afterAutospacing="1"/>
    </w:pPr>
  </w:style>
  <w:style w:type="paragraph" w:styleId="22">
    <w:name w:val="Body Text Indent 2"/>
    <w:basedOn w:val="a"/>
    <w:link w:val="23"/>
    <w:rsid w:val="005524A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52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rsid w:val="005524A3"/>
    <w:pPr>
      <w:widowControl w:val="0"/>
      <w:tabs>
        <w:tab w:val="center" w:pos="4153"/>
        <w:tab w:val="right" w:pos="8306"/>
      </w:tabs>
      <w:suppressAutoHyphens/>
      <w:spacing w:before="120" w:line="360" w:lineRule="exact"/>
      <w:ind w:firstLine="720"/>
      <w:jc w:val="both"/>
    </w:pPr>
    <w:rPr>
      <w:sz w:val="28"/>
      <w:szCs w:val="20"/>
    </w:rPr>
  </w:style>
  <w:style w:type="character" w:customStyle="1" w:styleId="afe">
    <w:name w:val="Нижний колонтитул Знак"/>
    <w:basedOn w:val="a0"/>
    <w:link w:val="afd"/>
    <w:uiPriority w:val="99"/>
    <w:rsid w:val="005524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page number"/>
    <w:basedOn w:val="a0"/>
    <w:rsid w:val="005524A3"/>
  </w:style>
  <w:style w:type="paragraph" w:customStyle="1" w:styleId="aff0">
    <w:name w:val="под рис."/>
    <w:basedOn w:val="af9"/>
    <w:rsid w:val="005524A3"/>
    <w:pPr>
      <w:tabs>
        <w:tab w:val="clear" w:pos="643"/>
      </w:tabs>
      <w:spacing w:line="360" w:lineRule="exact"/>
      <w:ind w:firstLine="0"/>
      <w:jc w:val="center"/>
    </w:pPr>
    <w:rPr>
      <w:rFonts w:ascii="Arial" w:hAnsi="Arial" w:cs="Arial"/>
      <w:b/>
      <w:bCs/>
      <w:sz w:val="22"/>
      <w:szCs w:val="24"/>
    </w:rPr>
  </w:style>
  <w:style w:type="paragraph" w:customStyle="1" w:styleId="16">
    <w:name w:val="ЗАГОЛОВОК1"/>
    <w:basedOn w:val="1"/>
    <w:rsid w:val="005524A3"/>
    <w:pPr>
      <w:spacing w:line="360" w:lineRule="atLeast"/>
      <w:ind w:left="1077" w:hanging="360"/>
    </w:pPr>
  </w:style>
  <w:style w:type="paragraph" w:customStyle="1" w:styleId="-">
    <w:name w:val="гл-загол"/>
    <w:basedOn w:val="a"/>
    <w:rsid w:val="005524A3"/>
    <w:pPr>
      <w:spacing w:before="1200"/>
      <w:jc w:val="center"/>
    </w:pPr>
    <w:rPr>
      <w:rFonts w:ascii="a_SignboardTitul" w:hAnsi="a_SignboardTitul"/>
      <w:b/>
      <w:bCs/>
      <w:szCs w:val="20"/>
    </w:rPr>
  </w:style>
  <w:style w:type="paragraph" w:styleId="aff1">
    <w:name w:val="Plain Text"/>
    <w:basedOn w:val="a"/>
    <w:link w:val="aff2"/>
    <w:rsid w:val="005524A3"/>
    <w:rPr>
      <w:rFonts w:ascii="Courier New" w:hAnsi="Courier New"/>
      <w:sz w:val="20"/>
      <w:szCs w:val="20"/>
      <w:lang w:val="en-US"/>
    </w:rPr>
  </w:style>
  <w:style w:type="character" w:customStyle="1" w:styleId="aff2">
    <w:name w:val="Текст Знак"/>
    <w:basedOn w:val="a0"/>
    <w:link w:val="aff1"/>
    <w:rsid w:val="005524A3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32">
    <w:name w:val="Body Text 3"/>
    <w:basedOn w:val="a"/>
    <w:link w:val="33"/>
    <w:rsid w:val="005524A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524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rsid w:val="005524A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52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абзац"/>
    <w:basedOn w:val="a"/>
    <w:rsid w:val="005524A3"/>
    <w:pPr>
      <w:spacing w:line="400" w:lineRule="exact"/>
      <w:ind w:firstLine="567"/>
      <w:jc w:val="both"/>
    </w:pPr>
    <w:rPr>
      <w:rFonts w:ascii="a_OldTyper" w:hAnsi="a_OldTyper"/>
      <w:snapToGrid w:val="0"/>
      <w:szCs w:val="20"/>
    </w:rPr>
  </w:style>
  <w:style w:type="paragraph" w:styleId="34">
    <w:name w:val="Body Text Indent 3"/>
    <w:basedOn w:val="a"/>
    <w:link w:val="35"/>
    <w:rsid w:val="005524A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5524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">
    <w:name w:val="tab"/>
    <w:basedOn w:val="a"/>
    <w:next w:val="a"/>
    <w:rsid w:val="005524A3"/>
    <w:rPr>
      <w:szCs w:val="20"/>
    </w:rPr>
  </w:style>
  <w:style w:type="paragraph" w:customStyle="1" w:styleId="-0">
    <w:name w:val="отчет-текст с отступом"/>
    <w:basedOn w:val="a"/>
    <w:rsid w:val="005524A3"/>
    <w:pPr>
      <w:widowControl w:val="0"/>
      <w:spacing w:before="120" w:line="360" w:lineRule="exact"/>
      <w:ind w:firstLine="709"/>
      <w:jc w:val="both"/>
    </w:pPr>
    <w:rPr>
      <w:sz w:val="28"/>
      <w:szCs w:val="20"/>
    </w:rPr>
  </w:style>
  <w:style w:type="paragraph" w:customStyle="1" w:styleId="17">
    <w:name w:val="Стиль 1"/>
    <w:basedOn w:val="a"/>
    <w:rsid w:val="005524A3"/>
    <w:pPr>
      <w:spacing w:line="360" w:lineRule="exact"/>
      <w:ind w:firstLine="680"/>
      <w:jc w:val="both"/>
    </w:pPr>
    <w:rPr>
      <w:sz w:val="28"/>
      <w:szCs w:val="20"/>
    </w:rPr>
  </w:style>
  <w:style w:type="paragraph" w:customStyle="1" w:styleId="aff4">
    <w:name w:val="Список_"/>
    <w:basedOn w:val="a"/>
    <w:rsid w:val="005524A3"/>
    <w:pPr>
      <w:spacing w:before="120"/>
      <w:jc w:val="both"/>
    </w:pPr>
    <w:rPr>
      <w:szCs w:val="20"/>
    </w:rPr>
  </w:style>
  <w:style w:type="paragraph" w:customStyle="1" w:styleId="aff5">
    <w:name w:val="Знак Знак Знак Знак"/>
    <w:basedOn w:val="a"/>
    <w:rsid w:val="005524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6">
    <w:name w:val="List 2"/>
    <w:basedOn w:val="a"/>
    <w:rsid w:val="005524A3"/>
    <w:pPr>
      <w:widowControl w:val="0"/>
      <w:autoSpaceDE w:val="0"/>
      <w:autoSpaceDN w:val="0"/>
      <w:adjustRightInd w:val="0"/>
      <w:ind w:left="566" w:hanging="283"/>
    </w:pPr>
    <w:rPr>
      <w:b/>
      <w:sz w:val="20"/>
      <w:szCs w:val="20"/>
    </w:rPr>
  </w:style>
  <w:style w:type="paragraph" w:styleId="aff6">
    <w:name w:val="Subtitle"/>
    <w:basedOn w:val="a"/>
    <w:link w:val="aff7"/>
    <w:qFormat/>
    <w:rsid w:val="005524A3"/>
    <w:pPr>
      <w:spacing w:line="360" w:lineRule="auto"/>
      <w:jc w:val="center"/>
    </w:pPr>
    <w:rPr>
      <w:i/>
      <w:szCs w:val="20"/>
    </w:rPr>
  </w:style>
  <w:style w:type="character" w:customStyle="1" w:styleId="aff7">
    <w:name w:val="Подзаголовок Знак"/>
    <w:basedOn w:val="a0"/>
    <w:link w:val="aff6"/>
    <w:rsid w:val="005524A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ff8">
    <w:name w:val="Содержимое таблицы"/>
    <w:basedOn w:val="a"/>
    <w:rsid w:val="005524A3"/>
    <w:pPr>
      <w:widowControl w:val="0"/>
      <w:suppressLineNumbers/>
      <w:suppressAutoHyphens/>
    </w:pPr>
    <w:rPr>
      <w:rFonts w:eastAsia="Lucida Sans Unicode"/>
      <w:szCs w:val="20"/>
    </w:rPr>
  </w:style>
  <w:style w:type="character" w:customStyle="1" w:styleId="WW8Num4z2">
    <w:name w:val="WW8Num4z2"/>
    <w:rsid w:val="005524A3"/>
    <w:rPr>
      <w:rFonts w:ascii="Wingdings" w:hAnsi="Wingdings"/>
    </w:rPr>
  </w:style>
  <w:style w:type="character" w:customStyle="1" w:styleId="WW8Num5z0">
    <w:name w:val="WW8Num5z0"/>
    <w:rsid w:val="005524A3"/>
    <w:rPr>
      <w:rFonts w:ascii="Symbol" w:hAnsi="Symbol"/>
    </w:rPr>
  </w:style>
  <w:style w:type="character" w:customStyle="1" w:styleId="WW8Num6z0">
    <w:name w:val="WW8Num6z0"/>
    <w:rsid w:val="005524A3"/>
    <w:rPr>
      <w:rFonts w:ascii="Symbol" w:hAnsi="Symbol"/>
    </w:rPr>
  </w:style>
  <w:style w:type="character" w:customStyle="1" w:styleId="WW8Num22z2">
    <w:name w:val="WW8Num22z2"/>
    <w:rsid w:val="005524A3"/>
    <w:rPr>
      <w:rFonts w:ascii="Wingdings" w:hAnsi="Wingdings"/>
    </w:rPr>
  </w:style>
  <w:style w:type="paragraph" w:styleId="41">
    <w:name w:val="toc 4"/>
    <w:basedOn w:val="a"/>
    <w:next w:val="a"/>
    <w:autoRedefine/>
    <w:uiPriority w:val="39"/>
    <w:rsid w:val="005524A3"/>
    <w:pPr>
      <w:ind w:left="720"/>
    </w:pPr>
  </w:style>
  <w:style w:type="paragraph" w:styleId="27">
    <w:name w:val="List Bullet 2"/>
    <w:basedOn w:val="a"/>
    <w:rsid w:val="005524A3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fortables12">
    <w:name w:val="for_tables_12"/>
    <w:basedOn w:val="a"/>
    <w:rsid w:val="005524A3"/>
    <w:pPr>
      <w:tabs>
        <w:tab w:val="num" w:pos="643"/>
      </w:tabs>
      <w:spacing w:line="320" w:lineRule="exact"/>
    </w:pPr>
  </w:style>
  <w:style w:type="paragraph" w:customStyle="1" w:styleId="18">
    <w:name w:val="Обычный1"/>
    <w:rsid w:val="005524A3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header"/>
    <w:aliases w:val="Style12"/>
    <w:basedOn w:val="a"/>
    <w:link w:val="affa"/>
    <w:uiPriority w:val="99"/>
    <w:rsid w:val="005524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a">
    <w:name w:val="Верхний колонтитул Знак"/>
    <w:aliases w:val="Style12 Знак"/>
    <w:basedOn w:val="a0"/>
    <w:link w:val="aff9"/>
    <w:uiPriority w:val="99"/>
    <w:rsid w:val="00552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 Знак Знак Знак"/>
    <w:basedOn w:val="a"/>
    <w:rsid w:val="005524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c">
    <w:name w:val="TOC Heading"/>
    <w:basedOn w:val="10"/>
    <w:next w:val="a"/>
    <w:uiPriority w:val="39"/>
    <w:qFormat/>
    <w:rsid w:val="005524A3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19">
    <w:name w:val="Подзаголовок1"/>
    <w:basedOn w:val="a"/>
    <w:rsid w:val="005524A3"/>
    <w:pPr>
      <w:jc w:val="right"/>
    </w:pPr>
    <w:rPr>
      <w:rFonts w:ascii="Arial" w:hAnsi="Arial"/>
      <w:szCs w:val="20"/>
    </w:rPr>
  </w:style>
  <w:style w:type="paragraph" w:customStyle="1" w:styleId="affd">
    <w:name w:val="Заголовок без номера"/>
    <w:basedOn w:val="a"/>
    <w:qFormat/>
    <w:rsid w:val="005524A3"/>
    <w:pPr>
      <w:keepNext/>
      <w:ind w:left="377"/>
      <w:outlineLvl w:val="1"/>
    </w:pPr>
    <w:rPr>
      <w:b/>
      <w:snapToGrid w:val="0"/>
      <w:sz w:val="28"/>
      <w:szCs w:val="20"/>
    </w:rPr>
  </w:style>
  <w:style w:type="paragraph" w:customStyle="1" w:styleId="1">
    <w:name w:val="Прил_загл1"/>
    <w:rsid w:val="005524A3"/>
    <w:pPr>
      <w:numPr>
        <w:numId w:val="3"/>
      </w:numPr>
      <w:tabs>
        <w:tab w:val="left" w:pos="567"/>
      </w:tabs>
      <w:spacing w:before="240" w:after="12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kern w:val="32"/>
      <w:sz w:val="30"/>
      <w:szCs w:val="36"/>
      <w:lang w:eastAsia="ru-RU"/>
    </w:rPr>
  </w:style>
  <w:style w:type="character" w:customStyle="1" w:styleId="affe">
    <w:name w:val="текст Знак"/>
    <w:aliases w:val="Основной текст 1 Знак Знак"/>
    <w:basedOn w:val="a0"/>
    <w:rsid w:val="005524A3"/>
    <w:rPr>
      <w:rFonts w:ascii="TimesET" w:hAnsi="TimesET"/>
      <w:sz w:val="28"/>
    </w:rPr>
  </w:style>
  <w:style w:type="paragraph" w:customStyle="1" w:styleId="28">
    <w:name w:val="Обычный2"/>
    <w:rsid w:val="005524A3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Знак Знак Знак Знак Знак Знак Знак Знак Знак Знак"/>
    <w:basedOn w:val="a"/>
    <w:rsid w:val="005524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6">
    <w:name w:val="List Bullet 3"/>
    <w:basedOn w:val="a"/>
    <w:autoRedefine/>
    <w:rsid w:val="005524A3"/>
    <w:pPr>
      <w:tabs>
        <w:tab w:val="left" w:pos="708"/>
      </w:tabs>
      <w:spacing w:after="120" w:line="360" w:lineRule="auto"/>
      <w:ind w:firstLine="709"/>
    </w:pPr>
    <w:rPr>
      <w:b/>
      <w:bCs/>
      <w:i/>
      <w:iCs/>
      <w:sz w:val="28"/>
    </w:rPr>
  </w:style>
  <w:style w:type="character" w:customStyle="1" w:styleId="1a">
    <w:name w:val="Выделение1"/>
    <w:basedOn w:val="a0"/>
    <w:rsid w:val="005524A3"/>
    <w:rPr>
      <w:i/>
    </w:rPr>
  </w:style>
  <w:style w:type="paragraph" w:customStyle="1" w:styleId="1b">
    <w:name w:val="Текст1"/>
    <w:basedOn w:val="a"/>
    <w:rsid w:val="005524A3"/>
    <w:rPr>
      <w:rFonts w:ascii="Courier New" w:hAnsi="Courier New"/>
      <w:sz w:val="20"/>
      <w:szCs w:val="20"/>
    </w:rPr>
  </w:style>
  <w:style w:type="paragraph" w:customStyle="1" w:styleId="Normal1">
    <w:name w:val="Normal1"/>
    <w:rsid w:val="005524A3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42">
    <w:name w:val="заголовок 4"/>
    <w:basedOn w:val="a"/>
    <w:next w:val="a"/>
    <w:rsid w:val="005524A3"/>
    <w:pPr>
      <w:keepNext/>
      <w:widowControl w:val="0"/>
      <w:autoSpaceDE w:val="0"/>
      <w:autoSpaceDN w:val="0"/>
      <w:jc w:val="center"/>
    </w:pPr>
  </w:style>
  <w:style w:type="character" w:styleId="afff0">
    <w:name w:val="FollowedHyperlink"/>
    <w:basedOn w:val="a0"/>
    <w:rsid w:val="005524A3"/>
    <w:rPr>
      <w:color w:val="800080"/>
      <w:u w:val="single"/>
    </w:rPr>
  </w:style>
  <w:style w:type="paragraph" w:customStyle="1" w:styleId="Heading2">
    <w:name w:val="Heading2"/>
    <w:basedOn w:val="a"/>
    <w:next w:val="a"/>
    <w:rsid w:val="005524A3"/>
    <w:pPr>
      <w:keepNext/>
      <w:widowControl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b/>
      <w:sz w:val="22"/>
      <w:szCs w:val="20"/>
      <w:lang w:val="en-GB"/>
    </w:rPr>
  </w:style>
  <w:style w:type="character" w:styleId="afff1">
    <w:name w:val="Strong"/>
    <w:basedOn w:val="a0"/>
    <w:qFormat/>
    <w:rsid w:val="005524A3"/>
    <w:rPr>
      <w:b/>
      <w:bCs/>
    </w:rPr>
  </w:style>
  <w:style w:type="paragraph" w:customStyle="1" w:styleId="afff2">
    <w:name w:val="Литература"/>
    <w:basedOn w:val="a"/>
    <w:rsid w:val="005524A3"/>
    <w:pPr>
      <w:suppressAutoHyphens/>
      <w:spacing w:line="360" w:lineRule="exact"/>
      <w:ind w:left="360" w:hanging="360"/>
      <w:jc w:val="both"/>
    </w:pPr>
    <w:rPr>
      <w:sz w:val="28"/>
      <w:szCs w:val="20"/>
    </w:rPr>
  </w:style>
  <w:style w:type="paragraph" w:customStyle="1" w:styleId="afff3">
    <w:name w:val="Для таблиц"/>
    <w:basedOn w:val="a"/>
    <w:rsid w:val="005524A3"/>
  </w:style>
  <w:style w:type="paragraph" w:styleId="afff4">
    <w:name w:val="Title"/>
    <w:basedOn w:val="a"/>
    <w:link w:val="afff5"/>
    <w:qFormat/>
    <w:rsid w:val="005524A3"/>
    <w:pPr>
      <w:widowControl w:val="0"/>
      <w:autoSpaceDE w:val="0"/>
      <w:autoSpaceDN w:val="0"/>
      <w:adjustRightInd w:val="0"/>
      <w:jc w:val="center"/>
    </w:pPr>
    <w:rPr>
      <w:rFonts w:ascii="Impact" w:hAnsi="Impact" w:cs="Arial"/>
      <w:spacing w:val="60"/>
    </w:rPr>
  </w:style>
  <w:style w:type="character" w:customStyle="1" w:styleId="afff5">
    <w:name w:val="Название Знак"/>
    <w:basedOn w:val="a0"/>
    <w:link w:val="afff4"/>
    <w:rsid w:val="005524A3"/>
    <w:rPr>
      <w:rFonts w:ascii="Impact" w:eastAsia="Times New Roman" w:hAnsi="Impact" w:cs="Arial"/>
      <w:spacing w:val="60"/>
      <w:sz w:val="24"/>
      <w:szCs w:val="24"/>
      <w:lang w:eastAsia="ru-RU"/>
    </w:rPr>
  </w:style>
  <w:style w:type="paragraph" w:customStyle="1" w:styleId="Table12">
    <w:name w:val="_Table12"/>
    <w:basedOn w:val="a"/>
    <w:uiPriority w:val="1"/>
    <w:qFormat/>
    <w:rsid w:val="005524A3"/>
  </w:style>
  <w:style w:type="paragraph" w:customStyle="1" w:styleId="text">
    <w:name w:val="text"/>
    <w:basedOn w:val="a"/>
    <w:rsid w:val="005524A3"/>
    <w:pPr>
      <w:numPr>
        <w:numId w:val="4"/>
      </w:numPr>
      <w:ind w:left="120" w:right="600" w:firstLine="567"/>
      <w:jc w:val="both"/>
    </w:pPr>
  </w:style>
  <w:style w:type="paragraph" w:customStyle="1" w:styleId="29">
    <w:name w:val="Знак2"/>
    <w:basedOn w:val="a"/>
    <w:rsid w:val="005524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5524A3"/>
    <w:pPr>
      <w:widowControl w:val="0"/>
      <w:tabs>
        <w:tab w:val="left" w:pos="1152"/>
        <w:tab w:val="left" w:pos="1296"/>
      </w:tabs>
      <w:ind w:hanging="360"/>
      <w:jc w:val="both"/>
    </w:pPr>
    <w:rPr>
      <w:rFonts w:ascii="Arial" w:hAnsi="Arial"/>
      <w:sz w:val="20"/>
      <w:szCs w:val="20"/>
    </w:rPr>
  </w:style>
  <w:style w:type="paragraph" w:customStyle="1" w:styleId="afff6">
    <w:name w:val="бычный"/>
    <w:rsid w:val="005524A3"/>
    <w:pPr>
      <w:tabs>
        <w:tab w:val="left" w:pos="708"/>
      </w:tabs>
      <w:spacing w:after="0" w:line="240" w:lineRule="auto"/>
      <w:ind w:hanging="36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7">
    <w:name w:val="Заголовок"/>
    <w:basedOn w:val="a"/>
    <w:rsid w:val="005524A3"/>
    <w:pPr>
      <w:keepNext/>
      <w:suppressAutoHyphens/>
      <w:spacing w:after="40" w:line="216" w:lineRule="auto"/>
      <w:ind w:left="454"/>
    </w:pPr>
    <w:rPr>
      <w:rFonts w:ascii="Arial" w:hAnsi="Arial" w:cs="Vrinda"/>
      <w:b/>
      <w:bCs/>
      <w:spacing w:val="6"/>
    </w:rPr>
  </w:style>
  <w:style w:type="paragraph" w:customStyle="1" w:styleId="100">
    <w:name w:val="Стиль10"/>
    <w:basedOn w:val="a"/>
    <w:rsid w:val="005524A3"/>
    <w:pPr>
      <w:spacing w:after="40" w:line="216" w:lineRule="auto"/>
      <w:ind w:firstLine="454"/>
      <w:jc w:val="both"/>
    </w:pPr>
    <w:rPr>
      <w:rFonts w:cs="Vrinda"/>
      <w:sz w:val="20"/>
      <w:szCs w:val="20"/>
    </w:rPr>
  </w:style>
  <w:style w:type="paragraph" w:customStyle="1" w:styleId="afff8">
    <w:name w:val="Подпись рис."/>
    <w:basedOn w:val="a"/>
    <w:link w:val="afff9"/>
    <w:rsid w:val="005524A3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i/>
      <w:sz w:val="20"/>
      <w:szCs w:val="20"/>
    </w:rPr>
  </w:style>
  <w:style w:type="character" w:customStyle="1" w:styleId="afff9">
    <w:name w:val="Подпись рис. Знак"/>
    <w:link w:val="afff8"/>
    <w:rsid w:val="005524A3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ffa">
    <w:name w:val="Формула"/>
    <w:basedOn w:val="a"/>
    <w:rsid w:val="005524A3"/>
    <w:pPr>
      <w:spacing w:before="80" w:after="80" w:line="216" w:lineRule="auto"/>
      <w:ind w:firstLine="1588"/>
      <w:jc w:val="both"/>
    </w:pPr>
    <w:rPr>
      <w:sz w:val="29"/>
      <w:szCs w:val="20"/>
      <w:lang w:eastAsia="en-US"/>
    </w:rPr>
  </w:style>
  <w:style w:type="paragraph" w:styleId="afffb">
    <w:name w:val="List Bullet"/>
    <w:basedOn w:val="a"/>
    <w:autoRedefine/>
    <w:rsid w:val="005524A3"/>
    <w:pPr>
      <w:ind w:firstLine="851"/>
    </w:pPr>
    <w:rPr>
      <w:szCs w:val="20"/>
      <w:lang w:eastAsia="en-US"/>
    </w:rPr>
  </w:style>
  <w:style w:type="paragraph" w:customStyle="1" w:styleId="DPicture">
    <w:name w:val="DPicture"/>
    <w:basedOn w:val="a"/>
    <w:rsid w:val="005524A3"/>
    <w:pPr>
      <w:tabs>
        <w:tab w:val="num" w:pos="720"/>
      </w:tabs>
      <w:spacing w:line="360" w:lineRule="auto"/>
      <w:jc w:val="center"/>
    </w:pPr>
    <w:rPr>
      <w:b/>
      <w:lang w:val="en-US" w:eastAsia="en-US"/>
    </w:rPr>
  </w:style>
  <w:style w:type="paragraph" w:customStyle="1" w:styleId="120">
    <w:name w:val="Текс таблицы 12"/>
    <w:rsid w:val="005524A3"/>
    <w:pPr>
      <w:tabs>
        <w:tab w:val="left" w:pos="2712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fc">
    <w:name w:val="Перечисления"/>
    <w:rsid w:val="005524A3"/>
    <w:pPr>
      <w:tabs>
        <w:tab w:val="left" w:pos="1191"/>
        <w:tab w:val="num" w:pos="1571"/>
      </w:tabs>
      <w:spacing w:after="0" w:line="360" w:lineRule="auto"/>
      <w:ind w:left="1191" w:hanging="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Табл. Название"/>
    <w:rsid w:val="005524A3"/>
    <w:pPr>
      <w:spacing w:before="240" w:after="120" w:line="36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harChar">
    <w:name w:val="Char Char"/>
    <w:basedOn w:val="a"/>
    <w:rsid w:val="005524A3"/>
    <w:pPr>
      <w:tabs>
        <w:tab w:val="left" w:pos="1134"/>
      </w:tabs>
      <w:spacing w:after="160" w:line="240" w:lineRule="exact"/>
      <w:ind w:firstLine="851"/>
      <w:jc w:val="both"/>
    </w:pPr>
    <w:rPr>
      <w:rFonts w:ascii="Verdana" w:hAnsi="Verdana"/>
      <w:szCs w:val="20"/>
      <w:lang w:val="en-US" w:eastAsia="en-US"/>
    </w:rPr>
  </w:style>
  <w:style w:type="paragraph" w:customStyle="1" w:styleId="Times12x15">
    <w:name w:val="_Times12x1.5"/>
    <w:basedOn w:val="a"/>
    <w:rsid w:val="005524A3"/>
    <w:pPr>
      <w:spacing w:line="360" w:lineRule="auto"/>
      <w:ind w:firstLine="709"/>
      <w:jc w:val="both"/>
    </w:pPr>
    <w:rPr>
      <w:rFonts w:ascii="Times" w:hAnsi="Times"/>
    </w:rPr>
  </w:style>
  <w:style w:type="paragraph" w:customStyle="1" w:styleId="CharCharCharCharCharChar1">
    <w:name w:val="Знак Знак Знак Знак Знак Знак Знак Знак Знак Знак Char Char Знак Знак Char Char Знак Знак Char Char1"/>
    <w:basedOn w:val="a"/>
    <w:rsid w:val="005524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Spisok">
    <w:name w:val="_TableSpisok"/>
    <w:basedOn w:val="a"/>
    <w:rsid w:val="005524A3"/>
    <w:pPr>
      <w:tabs>
        <w:tab w:val="num" w:pos="227"/>
      </w:tabs>
      <w:spacing w:line="360" w:lineRule="auto"/>
      <w:jc w:val="both"/>
    </w:pPr>
  </w:style>
  <w:style w:type="paragraph" w:customStyle="1" w:styleId="afffe">
    <w:name w:val="_Табл.Название"/>
    <w:basedOn w:val="a9"/>
    <w:rsid w:val="005524A3"/>
    <w:pPr>
      <w:spacing w:before="240" w:after="120"/>
      <w:jc w:val="center"/>
    </w:pPr>
  </w:style>
  <w:style w:type="paragraph" w:styleId="51">
    <w:name w:val="toc 5"/>
    <w:basedOn w:val="a"/>
    <w:next w:val="a"/>
    <w:autoRedefine/>
    <w:uiPriority w:val="39"/>
    <w:unhideWhenUsed/>
    <w:rsid w:val="005524A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5524A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5524A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5524A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5524A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2">
    <w:name w:val="style2"/>
    <w:basedOn w:val="a"/>
    <w:rsid w:val="005524A3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ffff">
    <w:name w:val="Emphasis"/>
    <w:basedOn w:val="a0"/>
    <w:qFormat/>
    <w:rsid w:val="005524A3"/>
    <w:rPr>
      <w:i/>
      <w:iCs/>
    </w:rPr>
  </w:style>
  <w:style w:type="paragraph" w:customStyle="1" w:styleId="Default">
    <w:name w:val="Default"/>
    <w:rsid w:val="00995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1c.ru/dist-train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c.ru/rus/partners/training/cso/tests/default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1c.ru/dist-train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Andragor</dc:creator>
  <cp:lastModifiedBy>Andragor</cp:lastModifiedBy>
  <cp:revision>4</cp:revision>
  <dcterms:created xsi:type="dcterms:W3CDTF">2014-01-24T14:51:00Z</dcterms:created>
  <dcterms:modified xsi:type="dcterms:W3CDTF">2014-01-24T14:58:00Z</dcterms:modified>
</cp:coreProperties>
</file>